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8681" w14:textId="77777777" w:rsidR="00524A47" w:rsidRPr="00F82ADB" w:rsidRDefault="0080239B" w:rsidP="00524A4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s-MY"/>
        </w:rPr>
      </w:pPr>
      <w:r w:rsidRPr="00F82ADB">
        <w:rPr>
          <w:rFonts w:ascii="Arial" w:hAnsi="Arial" w:cs="Arial"/>
          <w:b/>
          <w:color w:val="000000"/>
          <w:sz w:val="24"/>
          <w:szCs w:val="24"/>
          <w:lang w:val="ms-MY"/>
        </w:rPr>
        <w:t xml:space="preserve">PANDUAN PENULISAN ARTIKEL </w:t>
      </w:r>
    </w:p>
    <w:p w14:paraId="0BD1F143" w14:textId="068537CB" w:rsidR="0080239B" w:rsidRPr="00F82ADB" w:rsidRDefault="0080239B" w:rsidP="00524A4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s-MY"/>
        </w:rPr>
      </w:pPr>
      <w:r w:rsidRPr="00F82ADB">
        <w:rPr>
          <w:rFonts w:ascii="Arial" w:hAnsi="Arial" w:cs="Arial"/>
          <w:b/>
          <w:color w:val="000000"/>
          <w:sz w:val="24"/>
          <w:szCs w:val="24"/>
          <w:lang w:val="ms-MY"/>
        </w:rPr>
        <w:t>JURNAL</w:t>
      </w:r>
      <w:r w:rsidR="00524A47" w:rsidRPr="00F82ADB">
        <w:rPr>
          <w:rFonts w:ascii="Arial" w:hAnsi="Arial" w:cs="Arial"/>
          <w:b/>
          <w:color w:val="000000"/>
          <w:sz w:val="24"/>
          <w:szCs w:val="24"/>
          <w:lang w:val="ms-MY"/>
        </w:rPr>
        <w:t xml:space="preserve"> PENGURUSAN DAN KEPIMPINAN PENDIDIKAN</w:t>
      </w:r>
    </w:p>
    <w:p w14:paraId="10214F04" w14:textId="4E7392E6" w:rsidR="00685696" w:rsidRPr="00F82ADB" w:rsidRDefault="0080239B" w:rsidP="00524A4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ms-MY"/>
        </w:rPr>
      </w:pPr>
      <w:r w:rsidRPr="00F82ADB">
        <w:rPr>
          <w:rFonts w:ascii="Arial" w:hAnsi="Arial" w:cs="Arial"/>
          <w:b/>
          <w:color w:val="000000"/>
          <w:sz w:val="24"/>
          <w:szCs w:val="24"/>
          <w:lang w:val="ms-MY"/>
        </w:rPr>
        <w:t>INSTITUT AMINUDDIN BAKI</w:t>
      </w:r>
    </w:p>
    <w:p w14:paraId="68E11559" w14:textId="77777777" w:rsidR="001D2CAC" w:rsidRPr="00F82ADB" w:rsidRDefault="001D2CAC" w:rsidP="00524A4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ms-MY"/>
        </w:rPr>
      </w:pPr>
    </w:p>
    <w:p w14:paraId="460AC8F1" w14:textId="73555F2E" w:rsidR="00C736A2" w:rsidRPr="00F82ADB" w:rsidRDefault="00C736A2" w:rsidP="00524A47">
      <w:pPr>
        <w:jc w:val="both"/>
        <w:rPr>
          <w:rFonts w:ascii="Arial" w:hAnsi="Arial" w:cs="Arial"/>
          <w:b/>
          <w:color w:val="000000"/>
          <w:lang w:val="ms-MY"/>
        </w:rPr>
      </w:pPr>
    </w:p>
    <w:p w14:paraId="5DB0E240" w14:textId="4E4A1E86" w:rsidR="007D56D2" w:rsidRPr="00F82ADB" w:rsidRDefault="007D56D2" w:rsidP="00524A47">
      <w:pPr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>FORMAT UMUM PENULISAN</w:t>
      </w:r>
    </w:p>
    <w:p w14:paraId="356F49E4" w14:textId="7BDD2C9A" w:rsidR="00B8031B" w:rsidRPr="00F82ADB" w:rsidRDefault="00D3521B" w:rsidP="00352024">
      <w:pPr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 xml:space="preserve">Artikel jurnal yang dihantar </w:t>
      </w:r>
      <w:r w:rsidR="00065AF9" w:rsidRPr="00F82ADB">
        <w:rPr>
          <w:rFonts w:ascii="Arial" w:hAnsi="Arial" w:cs="Arial"/>
          <w:color w:val="000000"/>
          <w:lang w:val="ms-MY"/>
        </w:rPr>
        <w:t xml:space="preserve">sama ada dalam bahasa melayu atau inggeris </w:t>
      </w:r>
      <w:r w:rsidRPr="00F82ADB">
        <w:rPr>
          <w:rFonts w:ascii="Arial" w:hAnsi="Arial" w:cs="Arial"/>
          <w:color w:val="000000"/>
          <w:lang w:val="ms-MY"/>
        </w:rPr>
        <w:t xml:space="preserve">hendaklah ditaip tidak lebih daripada </w:t>
      </w:r>
      <w:r w:rsidR="00352024" w:rsidRPr="00F82ADB">
        <w:rPr>
          <w:rFonts w:ascii="Arial" w:hAnsi="Arial" w:cs="Arial"/>
          <w:color w:val="000000"/>
          <w:lang w:val="ms-MY"/>
        </w:rPr>
        <w:t>15</w:t>
      </w:r>
      <w:r w:rsidRPr="00F82ADB">
        <w:rPr>
          <w:rFonts w:ascii="Arial" w:hAnsi="Arial" w:cs="Arial"/>
          <w:color w:val="000000"/>
          <w:lang w:val="ms-MY"/>
        </w:rPr>
        <w:t xml:space="preserve"> halaman terma</w:t>
      </w:r>
      <w:r w:rsidR="00352024" w:rsidRPr="00F82ADB">
        <w:rPr>
          <w:rFonts w:ascii="Arial" w:hAnsi="Arial" w:cs="Arial"/>
          <w:color w:val="000000"/>
          <w:lang w:val="ms-MY"/>
        </w:rPr>
        <w:t>s</w:t>
      </w:r>
      <w:r w:rsidR="00065AF9" w:rsidRPr="00F82ADB">
        <w:rPr>
          <w:rFonts w:ascii="Arial" w:hAnsi="Arial" w:cs="Arial"/>
          <w:color w:val="000000"/>
          <w:lang w:val="ms-MY"/>
        </w:rPr>
        <w:t xml:space="preserve">uk Abstrak dan Senarai Rujukan. </w:t>
      </w:r>
      <w:r w:rsidR="00B8031B" w:rsidRPr="00F82ADB">
        <w:rPr>
          <w:rFonts w:ascii="Arial" w:hAnsi="Arial" w:cs="Arial"/>
          <w:lang w:val="ms-MY"/>
        </w:rPr>
        <w:t>Penyerahan manuskrip</w:t>
      </w:r>
      <w:r w:rsidR="00352024" w:rsidRPr="00F82ADB">
        <w:rPr>
          <w:rFonts w:ascii="Arial" w:hAnsi="Arial" w:cs="Arial"/>
          <w:lang w:val="ms-MY"/>
        </w:rPr>
        <w:t xml:space="preserve"> perlu</w:t>
      </w:r>
      <w:r w:rsidR="00B8031B" w:rsidRPr="00F82ADB">
        <w:rPr>
          <w:rFonts w:ascii="Arial" w:hAnsi="Arial" w:cs="Arial"/>
          <w:lang w:val="ms-MY"/>
        </w:rPr>
        <w:t xml:space="preserve"> dibuat dalam bentuk </w:t>
      </w:r>
      <w:r w:rsidR="00B8031B" w:rsidRPr="00F82ADB">
        <w:rPr>
          <w:rFonts w:ascii="Arial" w:hAnsi="Arial" w:cs="Arial"/>
          <w:i/>
          <w:lang w:val="ms-MY"/>
        </w:rPr>
        <w:t>softcopy</w:t>
      </w:r>
      <w:r w:rsidR="005001EA" w:rsidRPr="00F82ADB">
        <w:rPr>
          <w:rFonts w:ascii="Arial" w:hAnsi="Arial" w:cs="Arial"/>
          <w:lang w:val="ms-MY"/>
        </w:rPr>
        <w:t xml:space="preserve"> dengan </w:t>
      </w:r>
      <w:r w:rsidR="00B8031B" w:rsidRPr="00F82ADB">
        <w:rPr>
          <w:rFonts w:ascii="Arial" w:hAnsi="Arial" w:cs="Arial"/>
          <w:lang w:val="ms-MY"/>
        </w:rPr>
        <w:t>format PDF</w:t>
      </w:r>
      <w:r w:rsidR="00352024" w:rsidRPr="00F82ADB">
        <w:rPr>
          <w:rFonts w:ascii="Arial" w:hAnsi="Arial" w:cs="Arial"/>
          <w:lang w:val="ms-MY"/>
        </w:rPr>
        <w:t xml:space="preserve"> dan </w:t>
      </w:r>
      <w:r w:rsidR="005001EA" w:rsidRPr="00F82ADB">
        <w:rPr>
          <w:rFonts w:ascii="Arial" w:hAnsi="Arial" w:cs="Arial"/>
          <w:lang w:val="ms-MY"/>
        </w:rPr>
        <w:t>WORD.</w:t>
      </w:r>
      <w:r w:rsidR="00352024" w:rsidRPr="00F82ADB">
        <w:rPr>
          <w:rFonts w:ascii="Arial" w:hAnsi="Arial" w:cs="Arial"/>
          <w:lang w:val="ms-MY"/>
        </w:rPr>
        <w:t xml:space="preserve"> A</w:t>
      </w:r>
      <w:r w:rsidR="00B8031B" w:rsidRPr="00F82ADB">
        <w:rPr>
          <w:rFonts w:ascii="Arial" w:hAnsi="Arial" w:cs="Arial"/>
          <w:lang w:val="ms-MY"/>
        </w:rPr>
        <w:t xml:space="preserve">rtikel </w:t>
      </w:r>
      <w:r w:rsidR="00546444" w:rsidRPr="00F82ADB">
        <w:rPr>
          <w:rFonts w:ascii="Arial" w:hAnsi="Arial" w:cs="Arial"/>
          <w:lang w:val="ms-MY"/>
        </w:rPr>
        <w:t xml:space="preserve">perlu ditaip menggunakan fon jenis ARIAL </w:t>
      </w:r>
      <w:r w:rsidR="00352024" w:rsidRPr="00F82ADB">
        <w:rPr>
          <w:rFonts w:ascii="Arial" w:hAnsi="Arial" w:cs="Arial"/>
          <w:lang w:val="ms-MY"/>
        </w:rPr>
        <w:t>mengandungi perkara seperti</w:t>
      </w:r>
      <w:r w:rsidR="00B8031B" w:rsidRPr="00F82ADB">
        <w:rPr>
          <w:rFonts w:ascii="Arial" w:hAnsi="Arial" w:cs="Arial"/>
          <w:lang w:val="ms-MY"/>
        </w:rPr>
        <w:t xml:space="preserve"> spesifikasi berikut</w:t>
      </w:r>
      <w:r w:rsidR="00B8031B" w:rsidRPr="00F82ADB">
        <w:rPr>
          <w:lang w:val="ms-MY"/>
        </w:rPr>
        <w:t xml:space="preserve">: </w:t>
      </w:r>
    </w:p>
    <w:p w14:paraId="09728447" w14:textId="77777777" w:rsidR="00612643" w:rsidRPr="00F82ADB" w:rsidRDefault="00612643" w:rsidP="00524A47">
      <w:pPr>
        <w:pStyle w:val="NoSpacing"/>
        <w:jc w:val="both"/>
        <w:rPr>
          <w:lang w:val="ms-MY"/>
        </w:rPr>
      </w:pPr>
    </w:p>
    <w:p w14:paraId="0949571C" w14:textId="2253A997" w:rsidR="00C34D92" w:rsidRPr="00F82ADB" w:rsidRDefault="00546444" w:rsidP="00546444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 xml:space="preserve">1 </w:t>
      </w:r>
      <w:r w:rsidR="00E51B8A" w:rsidRPr="00F82ADB">
        <w:rPr>
          <w:rFonts w:ascii="Arial" w:hAnsi="Arial" w:cs="Arial"/>
          <w:b/>
          <w:color w:val="000000"/>
          <w:lang w:val="ms-MY"/>
        </w:rPr>
        <w:tab/>
      </w:r>
      <w:r w:rsidR="00C34D92" w:rsidRPr="00F82ADB">
        <w:rPr>
          <w:rFonts w:ascii="Arial" w:hAnsi="Arial" w:cs="Arial"/>
          <w:b/>
          <w:color w:val="000000"/>
          <w:lang w:val="ms-MY"/>
        </w:rPr>
        <w:t>Tajuk artikel</w:t>
      </w:r>
    </w:p>
    <w:p w14:paraId="600EC600" w14:textId="6EE215BD" w:rsidR="00146E55" w:rsidRPr="00F82ADB" w:rsidRDefault="00E51B8A" w:rsidP="00E51B8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bookmarkStart w:id="0" w:name="_Hlk5876107"/>
      <w:r w:rsidRPr="00F82ADB">
        <w:rPr>
          <w:rFonts w:ascii="Arial" w:hAnsi="Arial" w:cs="Arial"/>
          <w:color w:val="000000"/>
          <w:lang w:val="ms-MY"/>
        </w:rPr>
        <w:tab/>
        <w:t xml:space="preserve">Tajuk tidak melebihi 15 patah perkataan. Huruf besar dan tebal, saiz </w:t>
      </w:r>
      <w:r w:rsidR="003F3913" w:rsidRPr="00F82ADB">
        <w:rPr>
          <w:rFonts w:ascii="Arial" w:hAnsi="Arial" w:cs="Arial"/>
          <w:color w:val="000000"/>
          <w:lang w:val="ms-MY"/>
        </w:rPr>
        <w:t>huruf</w:t>
      </w:r>
      <w:r w:rsidRPr="00F82ADB">
        <w:rPr>
          <w:rFonts w:ascii="Arial" w:hAnsi="Arial" w:cs="Arial"/>
          <w:color w:val="000000"/>
          <w:lang w:val="ms-MY"/>
        </w:rPr>
        <w:t xml:space="preserve"> 12 dan </w:t>
      </w:r>
      <w:r w:rsidRPr="00F82ADB">
        <w:rPr>
          <w:rFonts w:ascii="Arial" w:hAnsi="Arial" w:cs="Arial"/>
          <w:color w:val="000000"/>
          <w:lang w:val="ms-MY"/>
        </w:rPr>
        <w:tab/>
        <w:t>ditengahkan.</w:t>
      </w:r>
    </w:p>
    <w:p w14:paraId="22E335B2" w14:textId="77777777" w:rsidR="00E51B8A" w:rsidRPr="00F82ADB" w:rsidRDefault="00E51B8A" w:rsidP="00E51B8A">
      <w:pPr>
        <w:tabs>
          <w:tab w:val="left" w:pos="720"/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</w:p>
    <w:p w14:paraId="14E54938" w14:textId="0495C13A" w:rsidR="00146E55" w:rsidRPr="00F82ADB" w:rsidRDefault="00146E55" w:rsidP="00146E55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 xml:space="preserve">2 </w:t>
      </w:r>
      <w:r w:rsidR="00E51B8A" w:rsidRPr="00F82ADB">
        <w:rPr>
          <w:rFonts w:ascii="Arial" w:hAnsi="Arial" w:cs="Arial"/>
          <w:b/>
          <w:color w:val="000000"/>
          <w:lang w:val="ms-MY"/>
        </w:rPr>
        <w:tab/>
      </w:r>
      <w:r w:rsidRPr="00F82ADB">
        <w:rPr>
          <w:rFonts w:ascii="Arial" w:hAnsi="Arial" w:cs="Arial"/>
          <w:b/>
          <w:color w:val="000000"/>
          <w:lang w:val="ms-MY"/>
        </w:rPr>
        <w:t>Nama dan Maklumat Pengarang</w:t>
      </w:r>
    </w:p>
    <w:p w14:paraId="013CCF31" w14:textId="7126548B" w:rsidR="00146E55" w:rsidRPr="00F82ADB" w:rsidRDefault="00E51B8A" w:rsidP="00E51B8A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  <w:t>Nama pengarang</w:t>
      </w:r>
      <w:r w:rsidR="001E4EF5" w:rsidRPr="00F82ADB">
        <w:rPr>
          <w:rFonts w:ascii="Arial" w:hAnsi="Arial" w:cs="Arial"/>
          <w:color w:val="000000"/>
          <w:lang w:val="ms-MY"/>
        </w:rPr>
        <w:t xml:space="preserve"> (ditebalkan)</w:t>
      </w:r>
      <w:r w:rsidRPr="00F82ADB">
        <w:rPr>
          <w:rFonts w:ascii="Arial" w:hAnsi="Arial" w:cs="Arial"/>
          <w:color w:val="000000"/>
          <w:lang w:val="ms-MY"/>
        </w:rPr>
        <w:t xml:space="preserve">, institusi dan e-mel </w:t>
      </w:r>
      <w:r w:rsidR="003F3913" w:rsidRPr="00F82ADB">
        <w:rPr>
          <w:rFonts w:ascii="Arial" w:hAnsi="Arial" w:cs="Arial"/>
          <w:color w:val="000000"/>
          <w:lang w:val="ms-MY"/>
        </w:rPr>
        <w:t xml:space="preserve">penulis koresponden </w:t>
      </w:r>
      <w:r w:rsidRPr="00F82ADB">
        <w:rPr>
          <w:rFonts w:ascii="Arial" w:hAnsi="Arial" w:cs="Arial"/>
          <w:color w:val="000000"/>
          <w:lang w:val="ms-MY"/>
        </w:rPr>
        <w:t xml:space="preserve">sahaja </w:t>
      </w:r>
      <w:r w:rsidR="003F3913" w:rsidRPr="00F82ADB">
        <w:rPr>
          <w:rFonts w:ascii="Arial" w:hAnsi="Arial" w:cs="Arial"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>diperlukan</w:t>
      </w:r>
      <w:r w:rsidR="003F3913" w:rsidRPr="00F82ADB">
        <w:rPr>
          <w:rFonts w:ascii="Arial" w:hAnsi="Arial" w:cs="Arial"/>
          <w:color w:val="000000"/>
          <w:lang w:val="ms-MY"/>
        </w:rPr>
        <w:t xml:space="preserve"> (dicondongkan)</w:t>
      </w:r>
      <w:r w:rsidRPr="00F82ADB">
        <w:rPr>
          <w:rFonts w:ascii="Arial" w:hAnsi="Arial" w:cs="Arial"/>
          <w:color w:val="000000"/>
          <w:lang w:val="ms-MY"/>
        </w:rPr>
        <w:t xml:space="preserve">. Diselangkan sebanyak dua baris daripada tajuk artikel. </w:t>
      </w:r>
      <w:r w:rsidR="003F3913" w:rsidRPr="00F82ADB">
        <w:rPr>
          <w:rFonts w:ascii="Arial" w:hAnsi="Arial" w:cs="Arial"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 xml:space="preserve">Saiz </w:t>
      </w:r>
      <w:r w:rsidR="003F3913" w:rsidRPr="00F82ADB">
        <w:rPr>
          <w:rFonts w:ascii="Arial" w:hAnsi="Arial" w:cs="Arial"/>
          <w:color w:val="000000"/>
          <w:lang w:val="ms-MY"/>
        </w:rPr>
        <w:t>huruf</w:t>
      </w:r>
      <w:r w:rsidRPr="00F82ADB">
        <w:rPr>
          <w:rFonts w:ascii="Arial" w:hAnsi="Arial" w:cs="Arial"/>
          <w:color w:val="000000"/>
          <w:lang w:val="ms-MY"/>
        </w:rPr>
        <w:t xml:space="preserve"> 10</w:t>
      </w:r>
      <w:r w:rsidR="001E4EF5" w:rsidRPr="00F82ADB">
        <w:rPr>
          <w:rFonts w:ascii="Arial" w:hAnsi="Arial" w:cs="Arial"/>
          <w:color w:val="000000"/>
          <w:lang w:val="ms-MY"/>
        </w:rPr>
        <w:t xml:space="preserve"> dan ditengahkan.</w:t>
      </w:r>
    </w:p>
    <w:p w14:paraId="4CD87155" w14:textId="77777777" w:rsidR="00FC64E1" w:rsidRPr="00F82ADB" w:rsidRDefault="00FC64E1" w:rsidP="00524A47">
      <w:pPr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</w:p>
    <w:p w14:paraId="5268D938" w14:textId="486F10B6" w:rsidR="001E4EF5" w:rsidRPr="00F82ADB" w:rsidRDefault="001E4EF5" w:rsidP="001E4EF5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bookmarkStart w:id="1" w:name="_Hlk5888238"/>
      <w:bookmarkEnd w:id="0"/>
      <w:r w:rsidRPr="00F82ADB">
        <w:rPr>
          <w:rFonts w:ascii="Arial" w:hAnsi="Arial" w:cs="Arial"/>
          <w:b/>
          <w:color w:val="000000"/>
          <w:lang w:val="ms-MY"/>
        </w:rPr>
        <w:t xml:space="preserve">3 </w:t>
      </w:r>
      <w:r w:rsidRPr="00F82ADB">
        <w:rPr>
          <w:rFonts w:ascii="Arial" w:hAnsi="Arial" w:cs="Arial"/>
          <w:b/>
          <w:color w:val="000000"/>
          <w:lang w:val="ms-MY"/>
        </w:rPr>
        <w:tab/>
        <w:t>Abstrak</w:t>
      </w:r>
    </w:p>
    <w:p w14:paraId="1B621CA0" w14:textId="00911883" w:rsidR="001E4EF5" w:rsidRPr="00F82ADB" w:rsidRDefault="001E4EF5" w:rsidP="001E4EF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</w:r>
      <w:r w:rsidR="00C22061">
        <w:rPr>
          <w:rFonts w:ascii="Arial" w:hAnsi="Arial" w:cs="Arial"/>
          <w:color w:val="000000"/>
          <w:lang w:val="ms-MY"/>
        </w:rPr>
        <w:t xml:space="preserve">Antara 150 ke </w:t>
      </w:r>
      <w:r w:rsidR="00F62F24" w:rsidRPr="00F82ADB">
        <w:rPr>
          <w:rFonts w:ascii="Arial" w:hAnsi="Arial" w:cs="Arial"/>
          <w:color w:val="000000"/>
          <w:lang w:val="ms-MY"/>
        </w:rPr>
        <w:t xml:space="preserve">200 patah perkataan. Ditaip dalam satu perenggan tanpa engsotan, </w:t>
      </w:r>
      <w:r w:rsidR="00F62F24" w:rsidRPr="00F82ADB">
        <w:rPr>
          <w:rFonts w:ascii="Arial" w:hAnsi="Arial" w:cs="Arial"/>
          <w:color w:val="000000"/>
          <w:lang w:val="ms-MY"/>
        </w:rPr>
        <w:tab/>
        <w:t xml:space="preserve">sama jidar, huruf condong dengan saiz </w:t>
      </w:r>
      <w:r w:rsidR="003F3913" w:rsidRPr="00F82ADB">
        <w:rPr>
          <w:rFonts w:ascii="Arial" w:hAnsi="Arial" w:cs="Arial"/>
          <w:color w:val="000000"/>
          <w:lang w:val="ms-MY"/>
        </w:rPr>
        <w:t>huruf</w:t>
      </w:r>
      <w:r w:rsidR="00F62F24" w:rsidRPr="00F82ADB">
        <w:rPr>
          <w:rFonts w:ascii="Arial" w:hAnsi="Arial" w:cs="Arial"/>
          <w:color w:val="000000"/>
          <w:lang w:val="ms-MY"/>
        </w:rPr>
        <w:t xml:space="preserve"> 10.</w:t>
      </w:r>
    </w:p>
    <w:p w14:paraId="702C3ABF" w14:textId="77777777" w:rsidR="007A5EA2" w:rsidRPr="00F82ADB" w:rsidRDefault="007A5EA2" w:rsidP="00524A47">
      <w:pPr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</w:p>
    <w:bookmarkEnd w:id="1"/>
    <w:p w14:paraId="3515C173" w14:textId="354CE7CF" w:rsidR="00F62F24" w:rsidRPr="00F82ADB" w:rsidRDefault="00F62F24" w:rsidP="00F62F24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 xml:space="preserve">4 </w:t>
      </w:r>
      <w:r w:rsidRPr="00F82ADB">
        <w:rPr>
          <w:rFonts w:ascii="Arial" w:hAnsi="Arial" w:cs="Arial"/>
          <w:b/>
          <w:color w:val="000000"/>
          <w:lang w:val="ms-MY"/>
        </w:rPr>
        <w:tab/>
        <w:t>Kata Kunci</w:t>
      </w:r>
    </w:p>
    <w:p w14:paraId="1EAB1792" w14:textId="73F285A4" w:rsidR="00F62F24" w:rsidRPr="00F82ADB" w:rsidRDefault="00F62F24" w:rsidP="00F62F2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</w:r>
      <w:r w:rsidR="007C08CD" w:rsidRPr="00F82ADB">
        <w:rPr>
          <w:rFonts w:ascii="Arial" w:hAnsi="Arial" w:cs="Arial"/>
          <w:color w:val="000000"/>
          <w:lang w:val="ms-MY"/>
        </w:rPr>
        <w:t>Tiga hingga lima</w:t>
      </w:r>
      <w:r w:rsidRPr="00F82ADB">
        <w:rPr>
          <w:rFonts w:ascii="Arial" w:hAnsi="Arial" w:cs="Arial"/>
          <w:color w:val="000000"/>
          <w:lang w:val="ms-MY"/>
        </w:rPr>
        <w:t xml:space="preserve"> kata kunci, huruf condong dengan saiz </w:t>
      </w:r>
      <w:r w:rsidR="003F3913" w:rsidRPr="00F82ADB">
        <w:rPr>
          <w:rFonts w:ascii="Arial" w:hAnsi="Arial" w:cs="Arial"/>
          <w:color w:val="000000"/>
          <w:lang w:val="ms-MY"/>
        </w:rPr>
        <w:t>huruf</w:t>
      </w:r>
      <w:r w:rsidRPr="00F82ADB">
        <w:rPr>
          <w:rFonts w:ascii="Arial" w:hAnsi="Arial" w:cs="Arial"/>
          <w:color w:val="000000"/>
          <w:lang w:val="ms-MY"/>
        </w:rPr>
        <w:t xml:space="preserve"> 10.</w:t>
      </w:r>
    </w:p>
    <w:p w14:paraId="1458DBA8" w14:textId="77777777" w:rsidR="003E7DDC" w:rsidRPr="00F82ADB" w:rsidRDefault="003E7DDC" w:rsidP="00524A47">
      <w:pPr>
        <w:spacing w:after="0"/>
        <w:jc w:val="both"/>
        <w:rPr>
          <w:rFonts w:ascii="Arial" w:hAnsi="Arial" w:cs="Arial"/>
          <w:color w:val="000000"/>
          <w:lang w:val="ms-MY"/>
        </w:rPr>
      </w:pPr>
    </w:p>
    <w:p w14:paraId="3960684E" w14:textId="74A3407B" w:rsidR="00F62F24" w:rsidRPr="00F82ADB" w:rsidRDefault="00F62F24" w:rsidP="00F62F24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 xml:space="preserve">5 </w:t>
      </w:r>
      <w:r w:rsidRPr="00F82ADB">
        <w:rPr>
          <w:rFonts w:ascii="Arial" w:hAnsi="Arial" w:cs="Arial"/>
          <w:b/>
          <w:color w:val="000000"/>
          <w:lang w:val="ms-MY"/>
        </w:rPr>
        <w:tab/>
        <w:t>Kandungan</w:t>
      </w:r>
    </w:p>
    <w:p w14:paraId="428E3F71" w14:textId="38F82327" w:rsidR="00F62F24" w:rsidRPr="00F82ADB" w:rsidRDefault="00F62F24" w:rsidP="00F62F2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  <w:t xml:space="preserve">Artikel terdiri daripada </w:t>
      </w:r>
      <w:r w:rsidRPr="00F82ADB">
        <w:rPr>
          <w:rFonts w:ascii="Arial" w:hAnsi="Arial" w:cs="Arial"/>
          <w:b/>
          <w:color w:val="000000"/>
          <w:lang w:val="ms-MY"/>
        </w:rPr>
        <w:t xml:space="preserve">Pengenalan, Tinjauan Literatur, Metodologi, Dapatan Kajian, </w:t>
      </w:r>
      <w:r w:rsidRPr="00F82ADB">
        <w:rPr>
          <w:rFonts w:ascii="Arial" w:hAnsi="Arial" w:cs="Arial"/>
          <w:b/>
          <w:color w:val="000000"/>
          <w:lang w:val="ms-MY"/>
        </w:rPr>
        <w:tab/>
        <w:t>Perbincangan dan Rumusan</w:t>
      </w:r>
      <w:r w:rsidRPr="00F82ADB">
        <w:rPr>
          <w:rFonts w:ascii="Arial" w:hAnsi="Arial" w:cs="Arial"/>
          <w:color w:val="000000"/>
          <w:lang w:val="ms-MY"/>
        </w:rPr>
        <w:t xml:space="preserve">. Setiap bahagian hendaklah ditulis secara teratur, saiz </w:t>
      </w:r>
      <w:r w:rsidRPr="00F82ADB">
        <w:rPr>
          <w:rFonts w:ascii="Arial" w:hAnsi="Arial" w:cs="Arial"/>
          <w:color w:val="000000"/>
          <w:lang w:val="ms-MY"/>
        </w:rPr>
        <w:tab/>
      </w:r>
      <w:r w:rsidR="007C08CD" w:rsidRPr="00F82ADB">
        <w:rPr>
          <w:rFonts w:ascii="Arial" w:hAnsi="Arial" w:cs="Arial"/>
          <w:color w:val="000000"/>
          <w:lang w:val="ms-MY"/>
        </w:rPr>
        <w:t>huruf</w:t>
      </w:r>
      <w:r w:rsidRPr="00F82ADB">
        <w:rPr>
          <w:rFonts w:ascii="Arial" w:hAnsi="Arial" w:cs="Arial"/>
          <w:color w:val="000000"/>
          <w:lang w:val="ms-MY"/>
        </w:rPr>
        <w:t xml:space="preserve"> 11, sama jidar dengan langkau 1 baris. Langkau antara perenggan adalah 1 baris.</w:t>
      </w:r>
    </w:p>
    <w:p w14:paraId="4D846D32" w14:textId="77777777" w:rsidR="00F62F24" w:rsidRPr="00F82ADB" w:rsidRDefault="00F62F24" w:rsidP="00F62F2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</w:p>
    <w:p w14:paraId="03C028F1" w14:textId="27D50989" w:rsidR="00F62F24" w:rsidRPr="00F82ADB" w:rsidRDefault="00BB3B70" w:rsidP="00F62F24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>6</w:t>
      </w:r>
      <w:r w:rsidR="00F62F24" w:rsidRPr="00F82ADB">
        <w:rPr>
          <w:rFonts w:ascii="Arial" w:hAnsi="Arial" w:cs="Arial"/>
          <w:b/>
          <w:color w:val="000000"/>
          <w:lang w:val="ms-MY"/>
        </w:rPr>
        <w:t xml:space="preserve"> </w:t>
      </w:r>
      <w:r w:rsidR="00F62F24" w:rsidRPr="00F82ADB">
        <w:rPr>
          <w:rFonts w:ascii="Arial" w:hAnsi="Arial" w:cs="Arial"/>
          <w:b/>
          <w:color w:val="000000"/>
          <w:lang w:val="ms-MY"/>
        </w:rPr>
        <w:tab/>
        <w:t>Carta/Jadual/Rajah/Kapsyen</w:t>
      </w:r>
    </w:p>
    <w:p w14:paraId="7DEF4E02" w14:textId="3214EAD3" w:rsidR="00F62F24" w:rsidRPr="00F82ADB" w:rsidRDefault="00F62F24" w:rsidP="00F62F2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  <w:t xml:space="preserve">Jadual atau rajah hendaklah dinomborkan secara teratur. Kapsyen jadual perlu </w:t>
      </w:r>
      <w:r w:rsidRPr="00F82ADB">
        <w:rPr>
          <w:rFonts w:ascii="Arial" w:hAnsi="Arial" w:cs="Arial"/>
          <w:color w:val="000000"/>
          <w:lang w:val="ms-MY"/>
        </w:rPr>
        <w:tab/>
        <w:t xml:space="preserve">diletakkan di atas jadual, manakala </w:t>
      </w:r>
      <w:r w:rsidR="00BB3B70" w:rsidRPr="00F82ADB">
        <w:rPr>
          <w:rFonts w:ascii="Arial" w:hAnsi="Arial" w:cs="Arial"/>
          <w:color w:val="000000"/>
          <w:lang w:val="ms-MY"/>
        </w:rPr>
        <w:t>kapsyen rajah di</w:t>
      </w:r>
      <w:r w:rsidRPr="00F82ADB">
        <w:rPr>
          <w:rFonts w:ascii="Arial" w:hAnsi="Arial" w:cs="Arial"/>
          <w:color w:val="000000"/>
          <w:lang w:val="ms-MY"/>
        </w:rPr>
        <w:t>letakkan di bawah</w:t>
      </w:r>
      <w:r w:rsidR="00BB3B70" w:rsidRPr="00F82ADB">
        <w:rPr>
          <w:rFonts w:ascii="Arial" w:hAnsi="Arial" w:cs="Arial"/>
          <w:color w:val="000000"/>
          <w:lang w:val="ms-MY"/>
        </w:rPr>
        <w:t xml:space="preserve"> rajah. Saiz </w:t>
      </w:r>
      <w:r w:rsidR="007C08CD" w:rsidRPr="00F82ADB">
        <w:rPr>
          <w:rFonts w:ascii="Arial" w:hAnsi="Arial" w:cs="Arial"/>
          <w:color w:val="000000"/>
          <w:lang w:val="ms-MY"/>
        </w:rPr>
        <w:t>huruf</w:t>
      </w:r>
      <w:r w:rsidR="00BB3B70" w:rsidRPr="00F82ADB">
        <w:rPr>
          <w:rFonts w:ascii="Arial" w:hAnsi="Arial" w:cs="Arial"/>
          <w:color w:val="000000"/>
          <w:lang w:val="ms-MY"/>
        </w:rPr>
        <w:t xml:space="preserve"> </w:t>
      </w:r>
      <w:r w:rsidR="00073C1E">
        <w:rPr>
          <w:rFonts w:ascii="Arial" w:hAnsi="Arial" w:cs="Arial"/>
          <w:color w:val="000000"/>
          <w:lang w:val="ms-MY"/>
        </w:rPr>
        <w:t>8</w:t>
      </w:r>
      <w:r w:rsidR="007C08CD" w:rsidRPr="00F82ADB">
        <w:rPr>
          <w:rFonts w:ascii="Arial" w:hAnsi="Arial" w:cs="Arial"/>
          <w:color w:val="000000"/>
          <w:lang w:val="ms-MY"/>
        </w:rPr>
        <w:tab/>
      </w:r>
      <w:r w:rsidR="00BB3B70" w:rsidRPr="00F82ADB">
        <w:rPr>
          <w:rFonts w:ascii="Arial" w:hAnsi="Arial" w:cs="Arial"/>
          <w:color w:val="000000"/>
          <w:lang w:val="ms-MY"/>
        </w:rPr>
        <w:t>dan ditengahkan.</w:t>
      </w:r>
    </w:p>
    <w:p w14:paraId="41FE4382" w14:textId="77777777" w:rsidR="004C0C33" w:rsidRPr="00F82ADB" w:rsidRDefault="004C0C33" w:rsidP="004C0C33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</w:p>
    <w:p w14:paraId="5D96F4F2" w14:textId="3B75F15E" w:rsidR="004C0C33" w:rsidRPr="00F82ADB" w:rsidRDefault="005C73AA" w:rsidP="004C0C33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>7</w:t>
      </w:r>
      <w:r w:rsidR="004C0C33" w:rsidRPr="00F82ADB">
        <w:rPr>
          <w:rFonts w:ascii="Arial" w:hAnsi="Arial" w:cs="Arial"/>
          <w:b/>
          <w:color w:val="000000"/>
          <w:lang w:val="ms-MY"/>
        </w:rPr>
        <w:t xml:space="preserve"> </w:t>
      </w:r>
      <w:r w:rsidR="004C0C33" w:rsidRPr="00F82ADB">
        <w:rPr>
          <w:rFonts w:ascii="Arial" w:hAnsi="Arial" w:cs="Arial"/>
          <w:b/>
          <w:color w:val="000000"/>
          <w:lang w:val="ms-MY"/>
        </w:rPr>
        <w:tab/>
        <w:t xml:space="preserve">Petikan </w:t>
      </w:r>
      <w:r w:rsidR="00161E5B" w:rsidRPr="00F82ADB">
        <w:rPr>
          <w:rFonts w:ascii="Arial" w:hAnsi="Arial" w:cs="Arial"/>
          <w:b/>
          <w:color w:val="000000"/>
          <w:lang w:val="ms-MY"/>
        </w:rPr>
        <w:t>Langsung (Melebihi 40 patah perkataan)</w:t>
      </w:r>
    </w:p>
    <w:p w14:paraId="3DE1A355" w14:textId="17E4E406" w:rsidR="005C73AA" w:rsidRPr="00F82ADB" w:rsidRDefault="004C0C33" w:rsidP="006D5F02">
      <w:pPr>
        <w:spacing w:after="0" w:line="240" w:lineRule="auto"/>
        <w:jc w:val="both"/>
        <w:rPr>
          <w:rFonts w:ascii="Arial" w:hAnsi="Arial" w:cs="Arial"/>
          <w:i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</w:r>
      <w:r w:rsidR="005C73AA" w:rsidRPr="00F82ADB">
        <w:rPr>
          <w:rFonts w:ascii="Arial" w:hAnsi="Arial" w:cs="Arial"/>
          <w:lang w:val="ms-MY"/>
        </w:rPr>
        <w:t xml:space="preserve">Jika terdapat petikan </w:t>
      </w:r>
      <w:r w:rsidR="00F82ADB">
        <w:rPr>
          <w:rFonts w:ascii="Arial" w:hAnsi="Arial" w:cs="Arial"/>
          <w:lang w:val="ms-MY"/>
        </w:rPr>
        <w:t xml:space="preserve">langsung </w:t>
      </w:r>
      <w:r w:rsidR="005C73AA" w:rsidRPr="00F82ADB">
        <w:rPr>
          <w:rFonts w:ascii="Arial" w:hAnsi="Arial" w:cs="Arial"/>
          <w:lang w:val="ms-MY"/>
        </w:rPr>
        <w:t>daripada teks</w:t>
      </w:r>
      <w:r w:rsidR="00F82ADB">
        <w:rPr>
          <w:rFonts w:ascii="Arial" w:hAnsi="Arial" w:cs="Arial"/>
          <w:lang w:val="ms-MY"/>
        </w:rPr>
        <w:t xml:space="preserve"> dan melebihi 40 patah perkataan</w:t>
      </w:r>
      <w:r w:rsidR="005C73AA" w:rsidRPr="00F82ADB">
        <w:rPr>
          <w:rFonts w:ascii="Arial" w:hAnsi="Arial" w:cs="Arial"/>
          <w:lang w:val="ms-MY"/>
        </w:rPr>
        <w:t xml:space="preserve">, sila tulis </w:t>
      </w:r>
      <w:r w:rsidR="00F82ADB">
        <w:rPr>
          <w:rFonts w:ascii="Arial" w:hAnsi="Arial" w:cs="Arial"/>
          <w:lang w:val="ms-MY"/>
        </w:rPr>
        <w:tab/>
      </w:r>
      <w:r w:rsidR="005C73AA" w:rsidRPr="00F82ADB">
        <w:rPr>
          <w:rFonts w:ascii="Arial" w:hAnsi="Arial" w:cs="Arial"/>
          <w:lang w:val="ms-MY"/>
        </w:rPr>
        <w:t>sama jidar</w:t>
      </w:r>
      <w:r w:rsidR="005C73AA" w:rsidRPr="00F82ADB">
        <w:rPr>
          <w:rFonts w:ascii="Arial" w:hAnsi="Arial" w:cs="Arial"/>
          <w:iCs/>
          <w:lang w:val="ms-MY"/>
        </w:rPr>
        <w:t xml:space="preserve"> (justified) dan </w:t>
      </w:r>
      <w:r w:rsidR="00C12611" w:rsidRPr="00F82ADB">
        <w:rPr>
          <w:rFonts w:ascii="Arial" w:hAnsi="Arial" w:cs="Arial"/>
          <w:iCs/>
          <w:lang w:val="ms-MY"/>
        </w:rPr>
        <w:t xml:space="preserve">engsot </w:t>
      </w:r>
      <w:r w:rsidR="005C73AA" w:rsidRPr="00F82ADB">
        <w:rPr>
          <w:rFonts w:ascii="Arial" w:hAnsi="Arial" w:cs="Arial"/>
          <w:iCs/>
          <w:lang w:val="ms-MY"/>
        </w:rPr>
        <w:t>(indent)</w:t>
      </w:r>
      <w:r w:rsidR="005C73AA" w:rsidRPr="00F82ADB">
        <w:rPr>
          <w:rFonts w:ascii="Arial" w:hAnsi="Arial" w:cs="Arial"/>
          <w:lang w:val="ms-MY"/>
        </w:rPr>
        <w:t xml:space="preserve"> 0.5”</w:t>
      </w:r>
      <w:r w:rsidR="00F82ADB">
        <w:rPr>
          <w:rFonts w:ascii="Arial" w:hAnsi="Arial" w:cs="Arial"/>
          <w:lang w:val="ms-MY"/>
        </w:rPr>
        <w:t xml:space="preserve"> atau 1 tab di sebelah</w:t>
      </w:r>
      <w:r w:rsidR="005C73AA" w:rsidRPr="00F82ADB">
        <w:rPr>
          <w:rFonts w:ascii="Arial" w:hAnsi="Arial" w:cs="Arial"/>
          <w:lang w:val="ms-MY"/>
        </w:rPr>
        <w:t xml:space="preserve"> kiri</w:t>
      </w:r>
      <w:r w:rsidR="00F82ADB">
        <w:rPr>
          <w:rFonts w:ascii="Arial" w:hAnsi="Arial" w:cs="Arial"/>
          <w:lang w:val="ms-MY"/>
        </w:rPr>
        <w:t xml:space="preserve"> dan tidak </w:t>
      </w:r>
      <w:r w:rsidR="00F82ADB">
        <w:rPr>
          <w:rFonts w:ascii="Arial" w:hAnsi="Arial" w:cs="Arial"/>
          <w:lang w:val="ms-MY"/>
        </w:rPr>
        <w:tab/>
        <w:t xml:space="preserve">menggunakan </w:t>
      </w:r>
      <w:r w:rsidR="006D5F02">
        <w:rPr>
          <w:rFonts w:ascii="Arial" w:hAnsi="Arial" w:cs="Arial"/>
          <w:lang w:val="ms-MY"/>
        </w:rPr>
        <w:t xml:space="preserve">tanda pembuka dan penutup kata (“ ”). Masukkan muka surat daripada </w:t>
      </w:r>
      <w:r w:rsidR="006D5F02">
        <w:rPr>
          <w:rFonts w:ascii="Arial" w:hAnsi="Arial" w:cs="Arial"/>
          <w:lang w:val="ms-MY"/>
        </w:rPr>
        <w:tab/>
        <w:t>sumber rujukan yang dipetik pada akhir teks</w:t>
      </w:r>
      <w:r w:rsidR="005C73AA" w:rsidRPr="00F82ADB">
        <w:rPr>
          <w:rFonts w:ascii="Arial" w:hAnsi="Arial" w:cs="Arial"/>
          <w:lang w:val="ms-MY"/>
        </w:rPr>
        <w:t>:</w:t>
      </w:r>
    </w:p>
    <w:p w14:paraId="1443C853" w14:textId="7213B3AF" w:rsidR="005C73AA" w:rsidRPr="00F82ADB" w:rsidRDefault="005C73AA" w:rsidP="005C73AA">
      <w:pPr>
        <w:spacing w:after="0" w:line="240" w:lineRule="auto"/>
        <w:rPr>
          <w:lang w:val="ms-MY"/>
        </w:rPr>
      </w:pPr>
      <w:r w:rsidRPr="00F82ADB">
        <w:rPr>
          <w:i/>
          <w:noProof/>
          <w:lang w:val="ms-MY" w:eastAsia="en-M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D99CEE" wp14:editId="7176C6F4">
                <wp:simplePos x="0" y="0"/>
                <wp:positionH relativeFrom="column">
                  <wp:posOffset>303530</wp:posOffset>
                </wp:positionH>
                <wp:positionV relativeFrom="paragraph">
                  <wp:posOffset>149860</wp:posOffset>
                </wp:positionV>
                <wp:extent cx="709295" cy="248285"/>
                <wp:effectExtent l="38100" t="0" r="0" b="113665"/>
                <wp:wrapNone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" cy="248285"/>
                          <a:chOff x="0" y="0"/>
                          <a:chExt cx="709295" cy="248716"/>
                        </a:xfrm>
                      </wpg:grpSpPr>
                      <wps:wsp>
                        <wps:cNvPr id="571" name="Text Box 571"/>
                        <wps:cNvSpPr txBox="1"/>
                        <wps:spPr>
                          <a:xfrm>
                            <a:off x="0" y="0"/>
                            <a:ext cx="709295" cy="232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A8C92C" w14:textId="77777777" w:rsidR="005C73AA" w:rsidRPr="00D0723C" w:rsidRDefault="005C73AA" w:rsidP="005C73AA">
                              <w:pPr>
                                <w:spacing w:after="0" w:line="240" w:lineRule="auto"/>
                                <w:ind w:left="-90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  <w:t>Engsotan</w:t>
                              </w:r>
                              <w:proofErr w:type="spellEnd"/>
                              <w:r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  <w:t xml:space="preserve"> 0.5”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Straight Arrow Connector 572"/>
                        <wps:cNvCnPr/>
                        <wps:spPr>
                          <a:xfrm>
                            <a:off x="21945" y="248716"/>
                            <a:ext cx="548005" cy="0"/>
                          </a:xfrm>
                          <a:prstGeom prst="straightConnector1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99CEE" id="Group 570" o:spid="_x0000_s1026" style="position:absolute;margin-left:23.9pt;margin-top:11.8pt;width:55.85pt;height:19.55pt;z-index:-251657216" coordsize="7092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1" o:spid="_x0000_s1027" type="#_x0000_t202" style="position:absolute;width:70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" fillcolor="white [3201]" stroked="f" strokeweight=".5pt">
                  <v:textbox>
                    <w:txbxContent>
                      <w:p w14:paraId="49A8C92C" w14:textId="77777777" w:rsidR="005C73AA" w:rsidRPr="00D0723C" w:rsidRDefault="005C73AA" w:rsidP="005C73AA">
                        <w:pPr>
                          <w:spacing w:after="0" w:line="240" w:lineRule="auto"/>
                          <w:ind w:left="-90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14"/>
                            <w:szCs w:val="14"/>
                          </w:rPr>
                          <w:t>Engsotan</w:t>
                        </w:r>
                        <w:proofErr w:type="spellEnd"/>
                        <w:r>
                          <w:rPr>
                            <w:color w:val="FF0000"/>
                            <w:sz w:val="14"/>
                            <w:szCs w:val="14"/>
                          </w:rPr>
                          <w:t xml:space="preserve"> 0.5”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72" o:spid="_x0000_s1028" type="#_x0000_t32" style="position:absolute;left:219;top:2487;width:5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" strokecolor="#4472c4 [3204]" strokeweight="1pt">
                  <v:stroke startarrow="open" endarrow="open" joinstyle="miter"/>
                </v:shape>
              </v:group>
            </w:pict>
          </mc:Fallback>
        </mc:AlternateContent>
      </w:r>
    </w:p>
    <w:p w14:paraId="794050F9" w14:textId="5A985BD3" w:rsidR="00BB3B70" w:rsidRPr="006D5F02" w:rsidRDefault="005C73AA" w:rsidP="006D5F02">
      <w:pPr>
        <w:tabs>
          <w:tab w:val="left" w:pos="9356"/>
        </w:tabs>
        <w:spacing w:after="0" w:line="240" w:lineRule="auto"/>
        <w:ind w:left="1440" w:right="4"/>
        <w:jc w:val="both"/>
        <w:rPr>
          <w:rFonts w:ascii="Arial" w:hAnsi="Arial" w:cs="Arial"/>
          <w:iCs/>
          <w:lang w:val="ms-MY"/>
        </w:rPr>
      </w:pPr>
      <w:r w:rsidRPr="00F82ADB">
        <w:rPr>
          <w:rFonts w:ascii="Arial" w:hAnsi="Arial" w:cs="Arial"/>
          <w:iCs/>
          <w:lang w:val="ms-MY"/>
        </w:rPr>
        <w:t>Apa yang dipetik daripada teks asal. Apa yang dipetik daripada teks asal. Apa yang dipetik daripada teks asal. Apa yang dipetik daripada teks asal. Apa yang dipetik</w:t>
      </w:r>
      <w:r w:rsidR="00F82ADB" w:rsidRPr="00F82ADB">
        <w:rPr>
          <w:rFonts w:ascii="Arial" w:hAnsi="Arial" w:cs="Arial"/>
          <w:iCs/>
          <w:lang w:val="ms-MY"/>
        </w:rPr>
        <w:t xml:space="preserve"> </w:t>
      </w:r>
      <w:r w:rsidRPr="00F82ADB">
        <w:rPr>
          <w:rFonts w:ascii="Arial" w:hAnsi="Arial" w:cs="Arial"/>
          <w:iCs/>
          <w:lang w:val="ms-MY"/>
        </w:rPr>
        <w:t>daripada teks asal. Apa yang dipetik daripada teks asal.</w:t>
      </w:r>
      <w:r w:rsidR="00F82ADB" w:rsidRPr="00F82ADB">
        <w:rPr>
          <w:rFonts w:ascii="Arial" w:hAnsi="Arial" w:cs="Arial"/>
          <w:iCs/>
          <w:lang w:val="ms-MY"/>
        </w:rPr>
        <w:t xml:space="preserve"> </w:t>
      </w:r>
      <w:r w:rsidR="00F82ADB" w:rsidRPr="00F82ADB">
        <w:rPr>
          <w:rFonts w:ascii="Arial" w:hAnsi="Arial" w:cs="Arial"/>
          <w:iCs/>
          <w:lang w:val="ms-MY"/>
        </w:rPr>
        <w:t>Apa yang dipetik daripada teks asal.</w:t>
      </w:r>
      <w:r w:rsidR="00F82ADB" w:rsidRPr="00F82ADB">
        <w:rPr>
          <w:rFonts w:ascii="Arial" w:hAnsi="Arial" w:cs="Arial"/>
          <w:iCs/>
          <w:lang w:val="ms-MY"/>
        </w:rPr>
        <w:t xml:space="preserve"> </w:t>
      </w:r>
      <w:r w:rsidR="00F82ADB" w:rsidRPr="00F82ADB">
        <w:rPr>
          <w:rFonts w:ascii="Arial" w:hAnsi="Arial" w:cs="Arial"/>
          <w:iCs/>
          <w:lang w:val="ms-MY"/>
        </w:rPr>
        <w:t>Apa yang dipetik daripada teks asal.</w:t>
      </w:r>
      <w:r w:rsidR="00F82ADB" w:rsidRPr="00F82ADB">
        <w:rPr>
          <w:rFonts w:ascii="Arial" w:hAnsi="Arial" w:cs="Arial"/>
          <w:iCs/>
          <w:lang w:val="ms-MY"/>
        </w:rPr>
        <w:t xml:space="preserve"> </w:t>
      </w:r>
      <w:r w:rsidR="00F82ADB" w:rsidRPr="00F82ADB">
        <w:rPr>
          <w:rFonts w:ascii="Arial" w:hAnsi="Arial" w:cs="Arial"/>
          <w:iCs/>
          <w:lang w:val="ms-MY"/>
        </w:rPr>
        <w:t>(Azwan, 20</w:t>
      </w:r>
      <w:r w:rsidR="00F82ADB" w:rsidRPr="00F82ADB">
        <w:rPr>
          <w:rFonts w:ascii="Arial" w:hAnsi="Arial" w:cs="Arial"/>
          <w:iCs/>
          <w:lang w:val="ms-MY"/>
        </w:rPr>
        <w:t>20</w:t>
      </w:r>
      <w:r w:rsidR="00F82ADB" w:rsidRPr="00F82ADB">
        <w:rPr>
          <w:rFonts w:ascii="Arial" w:hAnsi="Arial" w:cs="Arial"/>
          <w:iCs/>
          <w:lang w:val="ms-MY"/>
        </w:rPr>
        <w:t xml:space="preserve">, </w:t>
      </w:r>
      <w:r w:rsidR="00F82ADB" w:rsidRPr="00F82ADB">
        <w:rPr>
          <w:rFonts w:ascii="Arial" w:hAnsi="Arial" w:cs="Arial"/>
          <w:iCs/>
          <w:lang w:val="ms-MY"/>
        </w:rPr>
        <w:t>ms.</w:t>
      </w:r>
      <w:r w:rsidR="00F82ADB" w:rsidRPr="00F82ADB">
        <w:rPr>
          <w:rFonts w:ascii="Arial" w:hAnsi="Arial" w:cs="Arial"/>
          <w:iCs/>
          <w:lang w:val="ms-MY"/>
        </w:rPr>
        <w:t xml:space="preserve"> 10)</w:t>
      </w:r>
      <w:r w:rsidR="006D5F02">
        <w:rPr>
          <w:rFonts w:ascii="Arial" w:hAnsi="Arial" w:cs="Arial"/>
          <w:iCs/>
          <w:lang w:val="ms-MY"/>
        </w:rPr>
        <w:t>.</w:t>
      </w:r>
    </w:p>
    <w:p w14:paraId="38AE7B5B" w14:textId="3CDD2D11" w:rsidR="00BB3B70" w:rsidRPr="00F82ADB" w:rsidRDefault="005C73AA" w:rsidP="00BB3B70">
      <w:pPr>
        <w:spacing w:after="0" w:line="240" w:lineRule="auto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lastRenderedPageBreak/>
        <w:t>8</w:t>
      </w:r>
      <w:r w:rsidR="00BB3B70" w:rsidRPr="00F82ADB">
        <w:rPr>
          <w:rFonts w:ascii="Arial" w:hAnsi="Arial" w:cs="Arial"/>
          <w:b/>
          <w:color w:val="000000"/>
          <w:lang w:val="ms-MY"/>
        </w:rPr>
        <w:tab/>
        <w:t>Rujukan</w:t>
      </w:r>
    </w:p>
    <w:p w14:paraId="18BF2D7A" w14:textId="2CF4248F" w:rsidR="00BB3B70" w:rsidRPr="00F82ADB" w:rsidRDefault="00BB3B70" w:rsidP="004B5A1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ab/>
        <w:t xml:space="preserve">Rujukan perlu ditulis mengikut format APA edisi </w:t>
      </w:r>
      <w:r w:rsidR="00917192">
        <w:rPr>
          <w:rFonts w:ascii="Arial" w:hAnsi="Arial" w:cs="Arial"/>
          <w:color w:val="000000"/>
          <w:lang w:val="ms-MY"/>
        </w:rPr>
        <w:t xml:space="preserve">7 </w:t>
      </w:r>
      <w:r w:rsidRPr="00F82ADB">
        <w:rPr>
          <w:rFonts w:ascii="Arial" w:hAnsi="Arial" w:cs="Arial"/>
          <w:color w:val="000000"/>
          <w:lang w:val="ms-MY"/>
        </w:rPr>
        <w:t xml:space="preserve">dengan tidak melebihi 15 </w:t>
      </w:r>
      <w:r w:rsidR="006D5F02">
        <w:rPr>
          <w:rFonts w:ascii="Arial" w:hAnsi="Arial" w:cs="Arial"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>rujukan. Rujukan perlu disenaraikan mengikut turutan</w:t>
      </w:r>
      <w:r w:rsidR="004B5A1E">
        <w:rPr>
          <w:rFonts w:ascii="Arial" w:hAnsi="Arial" w:cs="Arial"/>
          <w:color w:val="000000"/>
          <w:lang w:val="ms-MY"/>
        </w:rPr>
        <w:t xml:space="preserve"> alfabet</w:t>
      </w:r>
      <w:r w:rsidRPr="00F82ADB">
        <w:rPr>
          <w:rFonts w:ascii="Arial" w:hAnsi="Arial" w:cs="Arial"/>
          <w:color w:val="000000"/>
          <w:lang w:val="ms-MY"/>
        </w:rPr>
        <w:t xml:space="preserve">. </w:t>
      </w:r>
      <w:r w:rsidR="006D5F02">
        <w:rPr>
          <w:rFonts w:ascii="Arial" w:hAnsi="Arial" w:cs="Arial"/>
          <w:color w:val="000000"/>
          <w:lang w:val="ms-MY"/>
        </w:rPr>
        <w:t>Tidak ada l</w:t>
      </w:r>
      <w:r w:rsidRPr="00F82ADB">
        <w:rPr>
          <w:rFonts w:ascii="Arial" w:hAnsi="Arial" w:cs="Arial"/>
          <w:color w:val="000000"/>
          <w:lang w:val="ms-MY"/>
        </w:rPr>
        <w:t>angkau</w:t>
      </w:r>
      <w:r w:rsidR="004B5A1E">
        <w:rPr>
          <w:rFonts w:ascii="Arial" w:hAnsi="Arial" w:cs="Arial"/>
          <w:color w:val="000000"/>
          <w:lang w:val="ms-MY"/>
        </w:rPr>
        <w:t xml:space="preserve"> </w:t>
      </w:r>
      <w:r w:rsidRPr="00F82ADB">
        <w:rPr>
          <w:rFonts w:ascii="Arial" w:hAnsi="Arial" w:cs="Arial"/>
          <w:color w:val="000000"/>
          <w:lang w:val="ms-MY"/>
        </w:rPr>
        <w:t xml:space="preserve">antara </w:t>
      </w:r>
      <w:r w:rsidR="004B5A1E">
        <w:rPr>
          <w:rFonts w:ascii="Arial" w:hAnsi="Arial" w:cs="Arial"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 xml:space="preserve">baris dan rujukan </w:t>
      </w:r>
      <w:r w:rsidR="004B5A1E">
        <w:rPr>
          <w:rFonts w:ascii="Arial" w:hAnsi="Arial" w:cs="Arial"/>
          <w:color w:val="000000"/>
          <w:lang w:val="ms-MY"/>
        </w:rPr>
        <w:t>serta</w:t>
      </w:r>
      <w:r w:rsidRPr="00F82ADB">
        <w:rPr>
          <w:rFonts w:ascii="Arial" w:hAnsi="Arial" w:cs="Arial"/>
          <w:color w:val="000000"/>
          <w:lang w:val="ms-MY"/>
        </w:rPr>
        <w:t xml:space="preserve"> sama jidar.</w:t>
      </w:r>
    </w:p>
    <w:p w14:paraId="2160DCCC" w14:textId="77777777" w:rsidR="002F3725" w:rsidRPr="00F82ADB" w:rsidRDefault="002F3725" w:rsidP="004B5A1E">
      <w:pPr>
        <w:spacing w:after="0"/>
        <w:jc w:val="both"/>
        <w:rPr>
          <w:rFonts w:ascii="Arial" w:hAnsi="Arial" w:cs="Arial"/>
          <w:color w:val="000000"/>
          <w:lang w:val="ms-MY"/>
        </w:rPr>
      </w:pPr>
    </w:p>
    <w:p w14:paraId="69521419" w14:textId="0D8519DD" w:rsidR="00975741" w:rsidRPr="00F82ADB" w:rsidRDefault="000E3BAB" w:rsidP="004B5A1E">
      <w:pPr>
        <w:spacing w:after="0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>9</w:t>
      </w:r>
      <w:r w:rsidR="008C3A38" w:rsidRPr="00F82ADB">
        <w:rPr>
          <w:rFonts w:ascii="Arial" w:hAnsi="Arial" w:cs="Arial"/>
          <w:b/>
          <w:color w:val="000000"/>
          <w:lang w:val="ms-MY"/>
        </w:rPr>
        <w:tab/>
        <w:t xml:space="preserve">Jidar </w:t>
      </w:r>
    </w:p>
    <w:p w14:paraId="1C92D045" w14:textId="51739E6B" w:rsidR="008C3A38" w:rsidRPr="00F82ADB" w:rsidRDefault="008C3A38" w:rsidP="00524A47">
      <w:pPr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>Ukuran artikel ditaip dalam kertas A4 menggunakan jidar berikut:</w:t>
      </w:r>
    </w:p>
    <w:p w14:paraId="0CD9E9E4" w14:textId="4827A54C" w:rsidR="00975741" w:rsidRPr="00F82ADB" w:rsidRDefault="001606B1" w:rsidP="00524A47">
      <w:pPr>
        <w:numPr>
          <w:ilvl w:val="0"/>
          <w:numId w:val="18"/>
        </w:numPr>
        <w:spacing w:after="0"/>
        <w:ind w:left="0" w:firstLine="72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Atas</w:t>
      </w:r>
      <w:r w:rsidR="00BB3B70" w:rsidRPr="00F82ADB">
        <w:rPr>
          <w:rFonts w:ascii="Arial" w:hAnsi="Arial" w:cs="Arial"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>:</w:t>
      </w:r>
      <w:r w:rsidR="00BB3B70" w:rsidRPr="00F82ADB">
        <w:rPr>
          <w:rFonts w:ascii="Arial" w:hAnsi="Arial" w:cs="Arial"/>
          <w:color w:val="000000"/>
          <w:lang w:val="ms-MY"/>
        </w:rPr>
        <w:t xml:space="preserve"> 1 inci</w:t>
      </w:r>
    </w:p>
    <w:p w14:paraId="1EEE7C0A" w14:textId="44C7640D" w:rsidR="001606B1" w:rsidRPr="00F82ADB" w:rsidRDefault="00BB3B70" w:rsidP="00524A47">
      <w:pPr>
        <w:numPr>
          <w:ilvl w:val="0"/>
          <w:numId w:val="18"/>
        </w:numPr>
        <w:spacing w:after="0"/>
        <w:ind w:left="0" w:firstLine="72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Bawah</w:t>
      </w:r>
      <w:r w:rsidRPr="00F82ADB">
        <w:rPr>
          <w:rFonts w:ascii="Arial" w:hAnsi="Arial" w:cs="Arial"/>
          <w:color w:val="000000"/>
          <w:lang w:val="ms-MY"/>
        </w:rPr>
        <w:tab/>
        <w:t>: 1 inci</w:t>
      </w:r>
    </w:p>
    <w:p w14:paraId="3E19458E" w14:textId="0DC52AA8" w:rsidR="001606B1" w:rsidRPr="00F82ADB" w:rsidRDefault="00612643" w:rsidP="00524A47">
      <w:pPr>
        <w:numPr>
          <w:ilvl w:val="0"/>
          <w:numId w:val="18"/>
        </w:numPr>
        <w:spacing w:after="0"/>
        <w:ind w:left="0" w:firstLine="72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Kiri</w:t>
      </w:r>
      <w:r w:rsidR="00BB3B70" w:rsidRPr="00F82ADB">
        <w:rPr>
          <w:rFonts w:ascii="Arial" w:hAnsi="Arial" w:cs="Arial"/>
          <w:color w:val="000000"/>
          <w:lang w:val="ms-MY"/>
        </w:rPr>
        <w:tab/>
      </w:r>
      <w:r w:rsidR="001606B1" w:rsidRPr="00F82ADB">
        <w:rPr>
          <w:rFonts w:ascii="Arial" w:hAnsi="Arial" w:cs="Arial"/>
          <w:color w:val="000000"/>
          <w:lang w:val="ms-MY"/>
        </w:rPr>
        <w:t>:</w:t>
      </w:r>
      <w:r w:rsidR="00BB3B70" w:rsidRPr="00F82ADB">
        <w:rPr>
          <w:rFonts w:ascii="Arial" w:hAnsi="Arial" w:cs="Arial"/>
          <w:color w:val="000000"/>
          <w:lang w:val="ms-MY"/>
        </w:rPr>
        <w:t xml:space="preserve"> 1 inci</w:t>
      </w:r>
    </w:p>
    <w:p w14:paraId="6A8E1BB8" w14:textId="2BBDADF0" w:rsidR="001606B1" w:rsidRPr="00F82ADB" w:rsidRDefault="001606B1" w:rsidP="00524A47">
      <w:pPr>
        <w:numPr>
          <w:ilvl w:val="0"/>
          <w:numId w:val="18"/>
        </w:numPr>
        <w:spacing w:after="0"/>
        <w:ind w:left="0" w:firstLine="72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Kanan</w:t>
      </w:r>
      <w:r w:rsidR="00BB3B70" w:rsidRPr="00F82ADB">
        <w:rPr>
          <w:rFonts w:ascii="Arial" w:hAnsi="Arial" w:cs="Arial"/>
          <w:color w:val="000000"/>
          <w:lang w:val="ms-MY"/>
        </w:rPr>
        <w:tab/>
      </w:r>
      <w:r w:rsidRPr="00F82ADB">
        <w:rPr>
          <w:rFonts w:ascii="Arial" w:hAnsi="Arial" w:cs="Arial"/>
          <w:color w:val="000000"/>
          <w:lang w:val="ms-MY"/>
        </w:rPr>
        <w:t>:</w:t>
      </w:r>
      <w:r w:rsidR="00BB3B70" w:rsidRPr="00F82ADB">
        <w:rPr>
          <w:rFonts w:ascii="Arial" w:hAnsi="Arial" w:cs="Arial"/>
          <w:color w:val="000000"/>
          <w:lang w:val="ms-MY"/>
        </w:rPr>
        <w:t xml:space="preserve"> 1 inci</w:t>
      </w:r>
    </w:p>
    <w:p w14:paraId="52EC946E" w14:textId="77777777" w:rsidR="000E3BAB" w:rsidRPr="00F82ADB" w:rsidRDefault="000E3BAB" w:rsidP="00BB3B70">
      <w:pPr>
        <w:jc w:val="both"/>
        <w:rPr>
          <w:rFonts w:ascii="Arial" w:hAnsi="Arial" w:cs="Arial"/>
          <w:b/>
          <w:color w:val="000000"/>
          <w:lang w:val="ms-MY"/>
        </w:rPr>
      </w:pPr>
    </w:p>
    <w:p w14:paraId="053398BC" w14:textId="463DFBAA" w:rsidR="00BB3B70" w:rsidRPr="00F82ADB" w:rsidRDefault="000F5463" w:rsidP="004B5A1E">
      <w:pPr>
        <w:spacing w:after="0"/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>SPESIFIKASI JARAK</w:t>
      </w:r>
    </w:p>
    <w:p w14:paraId="38766BE2" w14:textId="5CD76DC7" w:rsidR="000F5463" w:rsidRPr="00F82ADB" w:rsidRDefault="000F5463" w:rsidP="00BB3B70">
      <w:pPr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lang w:val="ms-MY"/>
        </w:rPr>
        <w:t>Selain daripada panduan yang disenaraikan dalam Perkara di atas, penulis diminta supaya mematuhi panduan berikut dalam penulisan artikel</w:t>
      </w:r>
      <w:r w:rsidRPr="00F82ADB">
        <w:rPr>
          <w:lang w:val="ms-MY"/>
        </w:rPr>
        <w:t>:</w:t>
      </w:r>
    </w:p>
    <w:p w14:paraId="32157F44" w14:textId="77777777" w:rsidR="00520571" w:rsidRPr="00F82ADB" w:rsidRDefault="00520571" w:rsidP="00524A47">
      <w:pPr>
        <w:pStyle w:val="NoSpacing"/>
        <w:rPr>
          <w:lang w:val="ms-MY"/>
        </w:rPr>
      </w:pPr>
    </w:p>
    <w:p w14:paraId="50F5764F" w14:textId="7D45CF41" w:rsidR="0065560E" w:rsidRPr="00F82ADB" w:rsidRDefault="000F5463" w:rsidP="008C3A38">
      <w:pPr>
        <w:pStyle w:val="NoSpacing"/>
        <w:numPr>
          <w:ilvl w:val="0"/>
          <w:numId w:val="29"/>
        </w:numPr>
        <w:ind w:left="1440"/>
        <w:jc w:val="both"/>
        <w:rPr>
          <w:rFonts w:ascii="Arial" w:hAnsi="Arial" w:cs="Arial"/>
          <w:lang w:val="ms-MY"/>
        </w:rPr>
      </w:pPr>
      <w:r w:rsidRPr="00F82ADB">
        <w:rPr>
          <w:rFonts w:ascii="Arial" w:hAnsi="Arial" w:cs="Arial"/>
          <w:lang w:val="ms-MY"/>
        </w:rPr>
        <w:t>Nama pengarang perlu diletakkan di bawah tajuk artikel dengan</w:t>
      </w:r>
      <w:r w:rsidR="0065560E" w:rsidRPr="00F82ADB">
        <w:rPr>
          <w:rFonts w:ascii="Arial" w:hAnsi="Arial" w:cs="Arial"/>
          <w:lang w:val="ms-MY"/>
        </w:rPr>
        <w:t xml:space="preserve"> </w:t>
      </w:r>
      <w:r w:rsidRPr="00F82ADB">
        <w:rPr>
          <w:rFonts w:ascii="Arial" w:hAnsi="Arial" w:cs="Arial"/>
          <w:lang w:val="ms-MY"/>
        </w:rPr>
        <w:t>diselangkan sebanyak dua baris.</w:t>
      </w:r>
    </w:p>
    <w:p w14:paraId="7A2CEB31" w14:textId="77777777" w:rsidR="008C3A38" w:rsidRPr="00F82ADB" w:rsidRDefault="008C3A38" w:rsidP="008C3A38">
      <w:pPr>
        <w:pStyle w:val="NoSpacing"/>
        <w:ind w:left="1440"/>
        <w:jc w:val="both"/>
        <w:rPr>
          <w:rFonts w:ascii="Arial" w:hAnsi="Arial" w:cs="Arial"/>
          <w:lang w:val="ms-MY"/>
        </w:rPr>
      </w:pPr>
    </w:p>
    <w:p w14:paraId="73C887B8" w14:textId="77777777" w:rsidR="000F5463" w:rsidRPr="00F82ADB" w:rsidRDefault="000F5463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 xml:space="preserve">Maklumat </w:t>
      </w:r>
      <w:r w:rsidR="00835C29" w:rsidRPr="00F82ADB">
        <w:rPr>
          <w:rFonts w:ascii="Arial" w:hAnsi="Arial" w:cs="Arial"/>
          <w:color w:val="000000"/>
          <w:lang w:val="ms-MY"/>
        </w:rPr>
        <w:t>lanjut mengenai pengarang seperti; institusi dan e-mel perlu diletakkan di bawah nama pengarang pada muka surat pertama artikel berkenaan.</w:t>
      </w:r>
    </w:p>
    <w:p w14:paraId="6F0B8192" w14:textId="3B8ECC4A" w:rsidR="00835C29" w:rsidRPr="00F82ADB" w:rsidRDefault="005C73AA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Jarak di</w:t>
      </w:r>
      <w:r w:rsidR="00835C29" w:rsidRPr="00F82ADB">
        <w:rPr>
          <w:rFonts w:ascii="Arial" w:hAnsi="Arial" w:cs="Arial"/>
          <w:color w:val="000000"/>
          <w:lang w:val="ms-MY"/>
        </w:rPr>
        <w:t xml:space="preserve">antara </w:t>
      </w:r>
      <w:r w:rsidR="008C3A38" w:rsidRPr="00F82ADB">
        <w:rPr>
          <w:rFonts w:ascii="Arial" w:hAnsi="Arial" w:cs="Arial"/>
          <w:color w:val="000000"/>
          <w:lang w:val="ms-MY"/>
        </w:rPr>
        <w:t xml:space="preserve">maklumat pengarang dan tajuk </w:t>
      </w:r>
      <w:r w:rsidR="00835C29" w:rsidRPr="00F82ADB">
        <w:rPr>
          <w:rFonts w:ascii="Arial" w:hAnsi="Arial" w:cs="Arial"/>
          <w:color w:val="000000"/>
          <w:lang w:val="ms-MY"/>
        </w:rPr>
        <w:t>Abstrak ialah dua baris.</w:t>
      </w:r>
    </w:p>
    <w:p w14:paraId="063518B7" w14:textId="45D7254F" w:rsidR="008C3A38" w:rsidRPr="00F82ADB" w:rsidRDefault="008C3A38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 xml:space="preserve">Jarak </w:t>
      </w:r>
      <w:r w:rsidR="005C73AA" w:rsidRPr="00F82ADB">
        <w:rPr>
          <w:rFonts w:ascii="Arial" w:hAnsi="Arial" w:cs="Arial"/>
          <w:color w:val="000000"/>
          <w:lang w:val="ms-MY"/>
        </w:rPr>
        <w:t>di</w:t>
      </w:r>
      <w:r w:rsidRPr="00F82ADB">
        <w:rPr>
          <w:rFonts w:ascii="Arial" w:hAnsi="Arial" w:cs="Arial"/>
          <w:color w:val="000000"/>
          <w:lang w:val="ms-MY"/>
        </w:rPr>
        <w:t xml:space="preserve">antara abstrak dengan kata kunci ialah 1 baris, dan jarak antara kata kunci </w:t>
      </w:r>
      <w:r w:rsidR="005C73AA" w:rsidRPr="00F82ADB">
        <w:rPr>
          <w:rFonts w:ascii="Arial" w:hAnsi="Arial" w:cs="Arial"/>
          <w:color w:val="000000"/>
          <w:lang w:val="ms-MY"/>
        </w:rPr>
        <w:t>tajuk</w:t>
      </w:r>
      <w:r w:rsidRPr="00F82ADB">
        <w:rPr>
          <w:rFonts w:ascii="Arial" w:hAnsi="Arial" w:cs="Arial"/>
          <w:color w:val="000000"/>
          <w:lang w:val="ms-MY"/>
        </w:rPr>
        <w:t xml:space="preserve"> pengenalan ialah 2 baris.</w:t>
      </w:r>
    </w:p>
    <w:p w14:paraId="3AB41A96" w14:textId="612FA9AA" w:rsidR="008C3A38" w:rsidRPr="00F82ADB" w:rsidRDefault="008C3A38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 xml:space="preserve">Jarak </w:t>
      </w:r>
      <w:r w:rsidR="005C73AA" w:rsidRPr="00F82ADB">
        <w:rPr>
          <w:rFonts w:ascii="Arial" w:hAnsi="Arial" w:cs="Arial"/>
          <w:color w:val="000000"/>
          <w:lang w:val="ms-MY"/>
        </w:rPr>
        <w:t>di</w:t>
      </w:r>
      <w:r w:rsidRPr="00F82ADB">
        <w:rPr>
          <w:rFonts w:ascii="Arial" w:hAnsi="Arial" w:cs="Arial"/>
          <w:color w:val="000000"/>
          <w:lang w:val="ms-MY"/>
        </w:rPr>
        <w:t>antara tajuk, subtajuk dengan baris pertama teks selepasnya ialah 1 baris</w:t>
      </w:r>
    </w:p>
    <w:p w14:paraId="2776B540" w14:textId="42AB9C8A" w:rsidR="00835C29" w:rsidRPr="00F82ADB" w:rsidRDefault="005C73AA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Jarak di</w:t>
      </w:r>
      <w:r w:rsidR="00835C29" w:rsidRPr="00F82ADB">
        <w:rPr>
          <w:rFonts w:ascii="Arial" w:hAnsi="Arial" w:cs="Arial"/>
          <w:color w:val="000000"/>
          <w:lang w:val="ms-MY"/>
        </w:rPr>
        <w:t>antara sub</w:t>
      </w:r>
      <w:r w:rsidR="004C0C33" w:rsidRPr="00F82ADB">
        <w:rPr>
          <w:rFonts w:ascii="Arial" w:hAnsi="Arial" w:cs="Arial"/>
          <w:color w:val="000000"/>
          <w:lang w:val="ms-MY"/>
        </w:rPr>
        <w:t>tajuk</w:t>
      </w:r>
      <w:r w:rsidR="00835C29" w:rsidRPr="00F82ADB">
        <w:rPr>
          <w:rFonts w:ascii="Arial" w:hAnsi="Arial" w:cs="Arial"/>
          <w:color w:val="000000"/>
          <w:lang w:val="ms-MY"/>
        </w:rPr>
        <w:t xml:space="preserve"> dengan baris terakhir teks sebelumnya ialah satu baris.</w:t>
      </w:r>
    </w:p>
    <w:p w14:paraId="4D175BBB" w14:textId="42781857" w:rsidR="004C5065" w:rsidRPr="00F82ADB" w:rsidRDefault="004C5065" w:rsidP="004C5065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Jarak diantara tajuk dengan baris terakhir teks sebelumnya ialah dua baris.</w:t>
      </w:r>
    </w:p>
    <w:p w14:paraId="71C6EE8B" w14:textId="60959AA5" w:rsidR="00835C29" w:rsidRPr="00F82ADB" w:rsidRDefault="005C73AA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Jarak di</w:t>
      </w:r>
      <w:r w:rsidR="00835C29" w:rsidRPr="00F82ADB">
        <w:rPr>
          <w:rFonts w:ascii="Arial" w:hAnsi="Arial" w:cs="Arial"/>
          <w:color w:val="000000"/>
          <w:lang w:val="ms-MY"/>
        </w:rPr>
        <w:t xml:space="preserve">antara perenggan ialah </w:t>
      </w:r>
      <w:r w:rsidR="004C0C33" w:rsidRPr="00F82ADB">
        <w:rPr>
          <w:rFonts w:ascii="Arial" w:hAnsi="Arial" w:cs="Arial"/>
          <w:color w:val="000000"/>
          <w:lang w:val="ms-MY"/>
        </w:rPr>
        <w:t>satu</w:t>
      </w:r>
      <w:r w:rsidR="00835C29" w:rsidRPr="00F82ADB">
        <w:rPr>
          <w:rFonts w:ascii="Arial" w:hAnsi="Arial" w:cs="Arial"/>
          <w:color w:val="000000"/>
          <w:lang w:val="ms-MY"/>
        </w:rPr>
        <w:t xml:space="preserve"> baris.</w:t>
      </w:r>
    </w:p>
    <w:p w14:paraId="77BA345E" w14:textId="1E5D70F0" w:rsidR="00835C29" w:rsidRPr="00F82ADB" w:rsidRDefault="00835C29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 xml:space="preserve">Mulakan </w:t>
      </w:r>
      <w:r w:rsidR="004C5065" w:rsidRPr="00F82ADB">
        <w:rPr>
          <w:rFonts w:ascii="Arial" w:hAnsi="Arial" w:cs="Arial"/>
          <w:color w:val="000000"/>
          <w:lang w:val="ms-MY"/>
        </w:rPr>
        <w:t>subtajuk 3 dengan nombor (a, b, c..) dan subtajuk 4 dengan nombor (i, ii, iii...)</w:t>
      </w:r>
      <w:r w:rsidRPr="00F82ADB">
        <w:rPr>
          <w:rFonts w:ascii="Arial" w:hAnsi="Arial" w:cs="Arial"/>
          <w:color w:val="000000"/>
          <w:lang w:val="ms-MY"/>
        </w:rPr>
        <w:t xml:space="preserve"> dari jidar kiri.</w:t>
      </w:r>
    </w:p>
    <w:p w14:paraId="3D77ED50" w14:textId="77777777" w:rsidR="00835C29" w:rsidRPr="00F82ADB" w:rsidRDefault="00835C29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Mulakan baris pertama perenggan dari jidar kiri (tanpa ensotan).</w:t>
      </w:r>
    </w:p>
    <w:p w14:paraId="3CD7F6F2" w14:textId="007AA656" w:rsidR="00835C29" w:rsidRPr="00F82ADB" w:rsidRDefault="004C5065" w:rsidP="008C3A38">
      <w:pPr>
        <w:numPr>
          <w:ilvl w:val="0"/>
          <w:numId w:val="29"/>
        </w:numPr>
        <w:ind w:left="1440"/>
        <w:jc w:val="both"/>
        <w:rPr>
          <w:rFonts w:ascii="Arial" w:hAnsi="Arial" w:cs="Arial"/>
          <w:color w:val="000000"/>
          <w:lang w:val="ms-MY"/>
        </w:rPr>
      </w:pPr>
      <w:r w:rsidRPr="00F82ADB">
        <w:rPr>
          <w:rFonts w:ascii="Arial" w:hAnsi="Arial" w:cs="Arial"/>
          <w:color w:val="000000"/>
          <w:lang w:val="ms-MY"/>
        </w:rPr>
        <w:t>Jarak di</w:t>
      </w:r>
      <w:r w:rsidR="00835C29" w:rsidRPr="00F82ADB">
        <w:rPr>
          <w:rFonts w:ascii="Arial" w:hAnsi="Arial" w:cs="Arial"/>
          <w:color w:val="000000"/>
          <w:lang w:val="ms-MY"/>
        </w:rPr>
        <w:t xml:space="preserve">antara ayat terakhir </w:t>
      </w:r>
      <w:r w:rsidRPr="00F82ADB">
        <w:rPr>
          <w:rFonts w:ascii="Arial" w:hAnsi="Arial" w:cs="Arial"/>
          <w:color w:val="000000"/>
          <w:lang w:val="ms-MY"/>
        </w:rPr>
        <w:t xml:space="preserve">sebelumnya dan ayat pertama selepasnya </w:t>
      </w:r>
      <w:r w:rsidR="00835C29" w:rsidRPr="00F82ADB">
        <w:rPr>
          <w:rFonts w:ascii="Arial" w:hAnsi="Arial" w:cs="Arial"/>
          <w:color w:val="000000"/>
          <w:lang w:val="ms-MY"/>
        </w:rPr>
        <w:t>dengan Ja</w:t>
      </w:r>
      <w:r w:rsidRPr="00F82ADB">
        <w:rPr>
          <w:rFonts w:ascii="Arial" w:hAnsi="Arial" w:cs="Arial"/>
          <w:color w:val="000000"/>
          <w:lang w:val="ms-MY"/>
        </w:rPr>
        <w:t>dual dan</w:t>
      </w:r>
      <w:r w:rsidR="00835C29" w:rsidRPr="00F82ADB">
        <w:rPr>
          <w:rFonts w:ascii="Arial" w:hAnsi="Arial" w:cs="Arial"/>
          <w:color w:val="000000"/>
          <w:lang w:val="ms-MY"/>
        </w:rPr>
        <w:t xml:space="preserve"> Rajah ialah satu baris.</w:t>
      </w:r>
    </w:p>
    <w:p w14:paraId="1127F3F2" w14:textId="0592FF36" w:rsidR="004C5065" w:rsidRPr="00F82ADB" w:rsidRDefault="00354094" w:rsidP="000E3BAB">
      <w:pPr>
        <w:jc w:val="both"/>
        <w:rPr>
          <w:rFonts w:ascii="Arial" w:hAnsi="Arial" w:cs="Arial"/>
          <w:b/>
          <w:color w:val="000000"/>
          <w:lang w:val="ms-MY"/>
        </w:rPr>
      </w:pPr>
      <w:r w:rsidRPr="00F82ADB">
        <w:rPr>
          <w:rFonts w:ascii="Arial" w:hAnsi="Arial" w:cs="Arial"/>
          <w:b/>
          <w:color w:val="000000"/>
          <w:lang w:val="ms-MY"/>
        </w:rPr>
        <w:tab/>
      </w:r>
    </w:p>
    <w:sectPr w:rsidR="004C5065" w:rsidRPr="00F82ADB" w:rsidSect="002F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5BE"/>
    <w:multiLevelType w:val="hybridMultilevel"/>
    <w:tmpl w:val="EC0AEE30"/>
    <w:lvl w:ilvl="0" w:tplc="D98081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F38"/>
    <w:multiLevelType w:val="hybridMultilevel"/>
    <w:tmpl w:val="B9FC6E86"/>
    <w:lvl w:ilvl="0" w:tplc="82824CE0">
      <w:start w:val="1"/>
      <w:numFmt w:val="lowerLetter"/>
      <w:lvlText w:val="%1."/>
      <w:lvlJc w:val="left"/>
      <w:pPr>
        <w:ind w:left="216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" w15:restartNumberingAfterBreak="0">
    <w:nsid w:val="063D7F8A"/>
    <w:multiLevelType w:val="hybridMultilevel"/>
    <w:tmpl w:val="C700D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10FBC"/>
    <w:multiLevelType w:val="hybridMultilevel"/>
    <w:tmpl w:val="A7585B42"/>
    <w:lvl w:ilvl="0" w:tplc="FF2A80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156E2"/>
    <w:multiLevelType w:val="hybridMultilevel"/>
    <w:tmpl w:val="E048C8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071E8"/>
    <w:multiLevelType w:val="hybridMultilevel"/>
    <w:tmpl w:val="C2E20CD8"/>
    <w:lvl w:ilvl="0" w:tplc="04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6919AA"/>
    <w:multiLevelType w:val="hybridMultilevel"/>
    <w:tmpl w:val="9B4631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422A97"/>
    <w:multiLevelType w:val="hybridMultilevel"/>
    <w:tmpl w:val="47D4178C"/>
    <w:lvl w:ilvl="0" w:tplc="04090019">
      <w:start w:val="1"/>
      <w:numFmt w:val="lowerLetter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8" w15:restartNumberingAfterBreak="0">
    <w:nsid w:val="22CD5CDF"/>
    <w:multiLevelType w:val="multilevel"/>
    <w:tmpl w:val="4F8C3CB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64B549F"/>
    <w:multiLevelType w:val="hybridMultilevel"/>
    <w:tmpl w:val="E048C8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B0638"/>
    <w:multiLevelType w:val="hybridMultilevel"/>
    <w:tmpl w:val="E3EC8F7E"/>
    <w:lvl w:ilvl="0" w:tplc="3C8AE784">
      <w:start w:val="1"/>
      <w:numFmt w:val="lowerLetter"/>
      <w:lvlText w:val="%1."/>
      <w:lvlJc w:val="left"/>
      <w:pPr>
        <w:ind w:left="216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1" w15:restartNumberingAfterBreak="0">
    <w:nsid w:val="2BEF22CE"/>
    <w:multiLevelType w:val="hybridMultilevel"/>
    <w:tmpl w:val="39C0EA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E6824"/>
    <w:multiLevelType w:val="hybridMultilevel"/>
    <w:tmpl w:val="DF4ACA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F4427E"/>
    <w:multiLevelType w:val="hybridMultilevel"/>
    <w:tmpl w:val="3FBC684A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317054EB"/>
    <w:multiLevelType w:val="hybridMultilevel"/>
    <w:tmpl w:val="641CEF78"/>
    <w:lvl w:ilvl="0" w:tplc="90A221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6395F"/>
    <w:multiLevelType w:val="hybridMultilevel"/>
    <w:tmpl w:val="4030D23E"/>
    <w:lvl w:ilvl="0" w:tplc="04090019">
      <w:start w:val="1"/>
      <w:numFmt w:val="lowerLetter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6" w15:restartNumberingAfterBreak="0">
    <w:nsid w:val="393D16AF"/>
    <w:multiLevelType w:val="hybridMultilevel"/>
    <w:tmpl w:val="B3BEEFE6"/>
    <w:lvl w:ilvl="0" w:tplc="04090019">
      <w:start w:val="1"/>
      <w:numFmt w:val="lowerLetter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7" w15:restartNumberingAfterBreak="0">
    <w:nsid w:val="3CA13ED0"/>
    <w:multiLevelType w:val="multilevel"/>
    <w:tmpl w:val="7B4E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3D11784C"/>
    <w:multiLevelType w:val="hybridMultilevel"/>
    <w:tmpl w:val="86107650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45F05C2C"/>
    <w:multiLevelType w:val="hybridMultilevel"/>
    <w:tmpl w:val="91808314"/>
    <w:lvl w:ilvl="0" w:tplc="04090019">
      <w:start w:val="1"/>
      <w:numFmt w:val="lowerLetter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0" w15:restartNumberingAfterBreak="0">
    <w:nsid w:val="48DE21F4"/>
    <w:multiLevelType w:val="hybridMultilevel"/>
    <w:tmpl w:val="36769742"/>
    <w:lvl w:ilvl="0" w:tplc="2ECCCD30">
      <w:start w:val="1"/>
      <w:numFmt w:val="lowerLetter"/>
      <w:lvlText w:val="%1."/>
      <w:lvlJc w:val="left"/>
      <w:pPr>
        <w:ind w:left="180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1" w15:restartNumberingAfterBreak="0">
    <w:nsid w:val="4C4954FF"/>
    <w:multiLevelType w:val="multilevel"/>
    <w:tmpl w:val="79DC7A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0BC7A42"/>
    <w:multiLevelType w:val="hybridMultilevel"/>
    <w:tmpl w:val="0BD2C406"/>
    <w:lvl w:ilvl="0" w:tplc="B7F82124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6A36F8E"/>
    <w:multiLevelType w:val="multilevel"/>
    <w:tmpl w:val="A2AC07EA"/>
    <w:lvl w:ilvl="0">
      <w:start w:val="1"/>
      <w:numFmt w:val="decimal"/>
      <w:lvlText w:val="%1.0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24" w15:restartNumberingAfterBreak="0">
    <w:nsid w:val="57300C25"/>
    <w:multiLevelType w:val="hybridMultilevel"/>
    <w:tmpl w:val="506E25D6"/>
    <w:lvl w:ilvl="0" w:tplc="04090019">
      <w:start w:val="1"/>
      <w:numFmt w:val="lowerLetter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5" w15:restartNumberingAfterBreak="0">
    <w:nsid w:val="653B4412"/>
    <w:multiLevelType w:val="hybridMultilevel"/>
    <w:tmpl w:val="E7704AA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91B6EB0"/>
    <w:multiLevelType w:val="hybridMultilevel"/>
    <w:tmpl w:val="42C28C54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7" w15:restartNumberingAfterBreak="0">
    <w:nsid w:val="69A9465C"/>
    <w:multiLevelType w:val="hybridMultilevel"/>
    <w:tmpl w:val="968629CE"/>
    <w:lvl w:ilvl="0" w:tplc="18AC0408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81F9E"/>
    <w:multiLevelType w:val="hybridMultilevel"/>
    <w:tmpl w:val="4B988F0A"/>
    <w:lvl w:ilvl="0" w:tplc="4F40DD5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45E12AA"/>
    <w:multiLevelType w:val="multilevel"/>
    <w:tmpl w:val="943641F6"/>
    <w:lvl w:ilvl="0">
      <w:start w:val="3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0" w15:restartNumberingAfterBreak="0">
    <w:nsid w:val="77C2252C"/>
    <w:multiLevelType w:val="multilevel"/>
    <w:tmpl w:val="86341D8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8"/>
  </w:num>
  <w:num w:numId="5">
    <w:abstractNumId w:val="27"/>
  </w:num>
  <w:num w:numId="6">
    <w:abstractNumId w:val="30"/>
  </w:num>
  <w:num w:numId="7">
    <w:abstractNumId w:val="3"/>
  </w:num>
  <w:num w:numId="8">
    <w:abstractNumId w:val="11"/>
  </w:num>
  <w:num w:numId="9">
    <w:abstractNumId w:val="12"/>
  </w:num>
  <w:num w:numId="10">
    <w:abstractNumId w:val="18"/>
  </w:num>
  <w:num w:numId="11">
    <w:abstractNumId w:val="19"/>
  </w:num>
  <w:num w:numId="12">
    <w:abstractNumId w:val="16"/>
  </w:num>
  <w:num w:numId="13">
    <w:abstractNumId w:val="7"/>
  </w:num>
  <w:num w:numId="14">
    <w:abstractNumId w:val="15"/>
  </w:num>
  <w:num w:numId="15">
    <w:abstractNumId w:val="24"/>
  </w:num>
  <w:num w:numId="16">
    <w:abstractNumId w:val="10"/>
  </w:num>
  <w:num w:numId="17">
    <w:abstractNumId w:val="1"/>
  </w:num>
  <w:num w:numId="18">
    <w:abstractNumId w:val="26"/>
  </w:num>
  <w:num w:numId="19">
    <w:abstractNumId w:val="13"/>
  </w:num>
  <w:num w:numId="20">
    <w:abstractNumId w:val="0"/>
  </w:num>
  <w:num w:numId="21">
    <w:abstractNumId w:val="14"/>
  </w:num>
  <w:num w:numId="22">
    <w:abstractNumId w:val="23"/>
  </w:num>
  <w:num w:numId="23">
    <w:abstractNumId w:val="2"/>
  </w:num>
  <w:num w:numId="24">
    <w:abstractNumId w:val="20"/>
  </w:num>
  <w:num w:numId="25">
    <w:abstractNumId w:val="6"/>
  </w:num>
  <w:num w:numId="26">
    <w:abstractNumId w:val="1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50"/>
    <w:rsid w:val="00031C0B"/>
    <w:rsid w:val="000532C2"/>
    <w:rsid w:val="00065AF9"/>
    <w:rsid w:val="00073C1E"/>
    <w:rsid w:val="000A5469"/>
    <w:rsid w:val="000B1345"/>
    <w:rsid w:val="000C0B84"/>
    <w:rsid w:val="000C7CBA"/>
    <w:rsid w:val="000D63D4"/>
    <w:rsid w:val="000E3BAB"/>
    <w:rsid w:val="000E70AE"/>
    <w:rsid w:val="000F5463"/>
    <w:rsid w:val="000F6764"/>
    <w:rsid w:val="00114960"/>
    <w:rsid w:val="00120B5C"/>
    <w:rsid w:val="001224C7"/>
    <w:rsid w:val="00146E55"/>
    <w:rsid w:val="001606B1"/>
    <w:rsid w:val="00161E5B"/>
    <w:rsid w:val="00185C92"/>
    <w:rsid w:val="001A4A52"/>
    <w:rsid w:val="001B57D0"/>
    <w:rsid w:val="001C4E61"/>
    <w:rsid w:val="001D2CAC"/>
    <w:rsid w:val="001E3E48"/>
    <w:rsid w:val="001E4EF5"/>
    <w:rsid w:val="00235E46"/>
    <w:rsid w:val="00252E48"/>
    <w:rsid w:val="00274990"/>
    <w:rsid w:val="0028361C"/>
    <w:rsid w:val="00293547"/>
    <w:rsid w:val="002A3C6D"/>
    <w:rsid w:val="002D6D2E"/>
    <w:rsid w:val="002F12D3"/>
    <w:rsid w:val="002F3725"/>
    <w:rsid w:val="00317297"/>
    <w:rsid w:val="003203F0"/>
    <w:rsid w:val="00321ABF"/>
    <w:rsid w:val="00352024"/>
    <w:rsid w:val="00354094"/>
    <w:rsid w:val="003C1219"/>
    <w:rsid w:val="003D0EF3"/>
    <w:rsid w:val="003E7DDC"/>
    <w:rsid w:val="003F3913"/>
    <w:rsid w:val="00401E26"/>
    <w:rsid w:val="004121DC"/>
    <w:rsid w:val="0042513F"/>
    <w:rsid w:val="004350BA"/>
    <w:rsid w:val="004426DA"/>
    <w:rsid w:val="0045652E"/>
    <w:rsid w:val="0047112B"/>
    <w:rsid w:val="004B48E5"/>
    <w:rsid w:val="004B5A1E"/>
    <w:rsid w:val="004C0C33"/>
    <w:rsid w:val="004C4E89"/>
    <w:rsid w:val="004C5065"/>
    <w:rsid w:val="004E0D93"/>
    <w:rsid w:val="004E40CE"/>
    <w:rsid w:val="005001EA"/>
    <w:rsid w:val="00506218"/>
    <w:rsid w:val="00520571"/>
    <w:rsid w:val="00524A47"/>
    <w:rsid w:val="0053171E"/>
    <w:rsid w:val="005431D8"/>
    <w:rsid w:val="00546444"/>
    <w:rsid w:val="005C73AA"/>
    <w:rsid w:val="005D7934"/>
    <w:rsid w:val="005E2A2D"/>
    <w:rsid w:val="00612643"/>
    <w:rsid w:val="00647D64"/>
    <w:rsid w:val="0065103B"/>
    <w:rsid w:val="0065560E"/>
    <w:rsid w:val="00685696"/>
    <w:rsid w:val="00686B55"/>
    <w:rsid w:val="00692163"/>
    <w:rsid w:val="00693BE5"/>
    <w:rsid w:val="006D5F02"/>
    <w:rsid w:val="006F3881"/>
    <w:rsid w:val="006F6F4D"/>
    <w:rsid w:val="00717A3C"/>
    <w:rsid w:val="00730BF9"/>
    <w:rsid w:val="00734FCB"/>
    <w:rsid w:val="007369C0"/>
    <w:rsid w:val="00763FB0"/>
    <w:rsid w:val="00764FB9"/>
    <w:rsid w:val="00771CA5"/>
    <w:rsid w:val="00794A7A"/>
    <w:rsid w:val="00797573"/>
    <w:rsid w:val="007A5EA2"/>
    <w:rsid w:val="007B075A"/>
    <w:rsid w:val="007C08CD"/>
    <w:rsid w:val="007C5405"/>
    <w:rsid w:val="007C7B9D"/>
    <w:rsid w:val="007D56D2"/>
    <w:rsid w:val="007E3C9E"/>
    <w:rsid w:val="007F2A32"/>
    <w:rsid w:val="007F2BC9"/>
    <w:rsid w:val="008000B0"/>
    <w:rsid w:val="0080239B"/>
    <w:rsid w:val="008039D2"/>
    <w:rsid w:val="008352E4"/>
    <w:rsid w:val="00835C29"/>
    <w:rsid w:val="008A0310"/>
    <w:rsid w:val="008A4D5F"/>
    <w:rsid w:val="008B1738"/>
    <w:rsid w:val="008B3502"/>
    <w:rsid w:val="008B5B01"/>
    <w:rsid w:val="008C3A38"/>
    <w:rsid w:val="008D1EC6"/>
    <w:rsid w:val="008D6B13"/>
    <w:rsid w:val="00917192"/>
    <w:rsid w:val="00944902"/>
    <w:rsid w:val="00975741"/>
    <w:rsid w:val="00986088"/>
    <w:rsid w:val="009A0ACD"/>
    <w:rsid w:val="009B175A"/>
    <w:rsid w:val="009C5B70"/>
    <w:rsid w:val="00A52E94"/>
    <w:rsid w:val="00A74CE0"/>
    <w:rsid w:val="00A9699F"/>
    <w:rsid w:val="00AE0B0D"/>
    <w:rsid w:val="00AE1EB4"/>
    <w:rsid w:val="00B733CB"/>
    <w:rsid w:val="00B8031B"/>
    <w:rsid w:val="00BB3B70"/>
    <w:rsid w:val="00BB4231"/>
    <w:rsid w:val="00BC2AC8"/>
    <w:rsid w:val="00BC7786"/>
    <w:rsid w:val="00C06B86"/>
    <w:rsid w:val="00C12611"/>
    <w:rsid w:val="00C22061"/>
    <w:rsid w:val="00C23703"/>
    <w:rsid w:val="00C34D92"/>
    <w:rsid w:val="00C50E55"/>
    <w:rsid w:val="00C63871"/>
    <w:rsid w:val="00C63CA7"/>
    <w:rsid w:val="00C6704A"/>
    <w:rsid w:val="00C736A2"/>
    <w:rsid w:val="00C912A5"/>
    <w:rsid w:val="00CA07D9"/>
    <w:rsid w:val="00CB7E8F"/>
    <w:rsid w:val="00CD69A9"/>
    <w:rsid w:val="00CF7DEF"/>
    <w:rsid w:val="00D22FDE"/>
    <w:rsid w:val="00D3521B"/>
    <w:rsid w:val="00D511EB"/>
    <w:rsid w:val="00D517AB"/>
    <w:rsid w:val="00D811A9"/>
    <w:rsid w:val="00D82153"/>
    <w:rsid w:val="00D92BEC"/>
    <w:rsid w:val="00D97842"/>
    <w:rsid w:val="00DA3CFE"/>
    <w:rsid w:val="00DA4C6F"/>
    <w:rsid w:val="00DD45DE"/>
    <w:rsid w:val="00E03426"/>
    <w:rsid w:val="00E15493"/>
    <w:rsid w:val="00E21090"/>
    <w:rsid w:val="00E210D6"/>
    <w:rsid w:val="00E32F1B"/>
    <w:rsid w:val="00E51B8A"/>
    <w:rsid w:val="00E86200"/>
    <w:rsid w:val="00EA0A4B"/>
    <w:rsid w:val="00EA6E2C"/>
    <w:rsid w:val="00EE430D"/>
    <w:rsid w:val="00EF3284"/>
    <w:rsid w:val="00F04206"/>
    <w:rsid w:val="00F2596C"/>
    <w:rsid w:val="00F62F24"/>
    <w:rsid w:val="00F81FD5"/>
    <w:rsid w:val="00F82ADB"/>
    <w:rsid w:val="00F8758B"/>
    <w:rsid w:val="00FB2818"/>
    <w:rsid w:val="00FC4665"/>
    <w:rsid w:val="00FC64E1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E90C"/>
  <w15:docId w15:val="{26884D91-E5AB-4F7B-BFB0-42716FE4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2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6088"/>
    <w:pPr>
      <w:spacing w:after="0" w:line="48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986088"/>
    <w:rPr>
      <w:rFonts w:ascii="Times New Roman" w:eastAsia="Times New Roman" w:hAnsi="Times New Roman"/>
      <w:sz w:val="22"/>
    </w:rPr>
  </w:style>
  <w:style w:type="paragraph" w:styleId="BodyTextIndent">
    <w:name w:val="Body Text Indent"/>
    <w:basedOn w:val="Normal"/>
    <w:link w:val="BodyTextIndentChar"/>
    <w:rsid w:val="00986088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986088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986088"/>
    <w:pPr>
      <w:spacing w:after="120" w:line="480" w:lineRule="auto"/>
      <w:ind w:left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6088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D69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5B7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203F0"/>
    <w:rPr>
      <w:b/>
      <w:bCs/>
    </w:rPr>
  </w:style>
  <w:style w:type="paragraph" w:styleId="NoSpacing">
    <w:name w:val="No Spacing"/>
    <w:uiPriority w:val="1"/>
    <w:qFormat/>
    <w:rsid w:val="003203F0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5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D82-1F74-43EF-81FB-7D287342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Hanif Ramli</cp:lastModifiedBy>
  <cp:revision>4</cp:revision>
  <cp:lastPrinted>2019-04-12T03:59:00Z</cp:lastPrinted>
  <dcterms:created xsi:type="dcterms:W3CDTF">2022-01-30T05:41:00Z</dcterms:created>
  <dcterms:modified xsi:type="dcterms:W3CDTF">2022-01-30T06:18:00Z</dcterms:modified>
</cp:coreProperties>
</file>